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15A6D" w14:textId="77777777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DF">
        <w:rPr>
          <w:rFonts w:ascii="Times New Roman" w:hAnsi="Times New Roman" w:cs="Times New Roman"/>
          <w:b/>
          <w:sz w:val="28"/>
          <w:szCs w:val="28"/>
        </w:rPr>
        <w:t>ГБУ КО «Школа-интернат №7»</w:t>
      </w:r>
    </w:p>
    <w:p w14:paraId="4D26CBA2" w14:textId="77777777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EDCFE" w14:textId="52B307AC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DF">
        <w:rPr>
          <w:rFonts w:ascii="Times New Roman" w:hAnsi="Times New Roman" w:cs="Times New Roman"/>
          <w:b/>
          <w:sz w:val="28"/>
          <w:szCs w:val="28"/>
        </w:rPr>
        <w:t xml:space="preserve">Адаптированная дополнительная общеобразовательная общеразвивающая программа </w:t>
      </w:r>
      <w:r w:rsidR="008F7CEF">
        <w:rPr>
          <w:rFonts w:ascii="Times New Roman" w:hAnsi="Times New Roman" w:cs="Times New Roman"/>
          <w:b/>
          <w:sz w:val="28"/>
          <w:szCs w:val="28"/>
        </w:rPr>
        <w:t>туристско-краеведческой</w:t>
      </w:r>
      <w:r w:rsidRPr="002938DF"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14:paraId="2650DFA1" w14:textId="77777777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DF">
        <w:rPr>
          <w:rFonts w:ascii="Times New Roman" w:hAnsi="Times New Roman" w:cs="Times New Roman"/>
          <w:b/>
          <w:sz w:val="28"/>
          <w:szCs w:val="28"/>
        </w:rPr>
        <w:t xml:space="preserve"> «Я - гражданин и патриот России!»</w:t>
      </w:r>
    </w:p>
    <w:p w14:paraId="079FF7C9" w14:textId="77777777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19AC3" w14:textId="651E2356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</w:t>
      </w:r>
      <w:r w:rsidR="008F7CEF">
        <w:rPr>
          <w:rFonts w:ascii="Times New Roman" w:hAnsi="Times New Roman" w:cs="Times New Roman"/>
          <w:b/>
          <w:sz w:val="28"/>
          <w:szCs w:val="28"/>
          <w:u w:val="single"/>
        </w:rPr>
        <w:t>1. Калининградская область – самый западный регион России</w:t>
      </w:r>
    </w:p>
    <w:p w14:paraId="35CADBEB" w14:textId="77777777" w:rsidR="002938DF" w:rsidRPr="002938DF" w:rsidRDefault="002938DF" w:rsidP="00293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39F3C" w14:textId="77777777" w:rsidR="002938DF" w:rsidRPr="002938DF" w:rsidRDefault="002938DF" w:rsidP="00293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родители! </w:t>
      </w:r>
    </w:p>
    <w:p w14:paraId="02E0AAF9" w14:textId="77777777" w:rsidR="00147C7F" w:rsidRDefault="002246A0" w:rsidP="0086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 рождения приобретает не только родной очаг, но и родную землю – Отечество. Отечество не выбирают и не ищут, оно дается судьбой. Калининград – город у Балтийского моря с очень богатой и сложной историей.</w:t>
      </w:r>
    </w:p>
    <w:p w14:paraId="000BD4B3" w14:textId="77777777" w:rsidR="002938DF" w:rsidRDefault="002938DF" w:rsidP="0086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B7A05" w14:textId="126D72B1" w:rsidR="00861EF3" w:rsidRDefault="002938DF" w:rsidP="00861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1EF3">
        <w:rPr>
          <w:rFonts w:ascii="Times New Roman" w:hAnsi="Times New Roman" w:cs="Times New Roman"/>
          <w:sz w:val="28"/>
          <w:szCs w:val="28"/>
        </w:rPr>
        <w:t xml:space="preserve">Прочитай стихотворение </w:t>
      </w:r>
      <w:r w:rsidR="002246A0">
        <w:rPr>
          <w:rFonts w:ascii="Times New Roman" w:hAnsi="Times New Roman" w:cs="Times New Roman"/>
          <w:sz w:val="28"/>
          <w:szCs w:val="28"/>
        </w:rPr>
        <w:t>Н</w:t>
      </w:r>
      <w:r w:rsidR="00861EF3">
        <w:rPr>
          <w:rFonts w:ascii="Times New Roman" w:hAnsi="Times New Roman" w:cs="Times New Roman"/>
          <w:sz w:val="28"/>
          <w:szCs w:val="28"/>
        </w:rPr>
        <w:t xml:space="preserve">. </w:t>
      </w:r>
      <w:r w:rsidR="002246A0">
        <w:rPr>
          <w:rFonts w:ascii="Times New Roman" w:hAnsi="Times New Roman" w:cs="Times New Roman"/>
          <w:sz w:val="28"/>
          <w:szCs w:val="28"/>
        </w:rPr>
        <w:t>Зверевой</w:t>
      </w:r>
      <w:r w:rsidR="00861EF3">
        <w:rPr>
          <w:rFonts w:ascii="Times New Roman" w:hAnsi="Times New Roman" w:cs="Times New Roman"/>
          <w:sz w:val="28"/>
          <w:szCs w:val="28"/>
        </w:rPr>
        <w:t xml:space="preserve"> «</w:t>
      </w:r>
      <w:r w:rsidR="002246A0">
        <w:rPr>
          <w:rFonts w:ascii="Times New Roman" w:hAnsi="Times New Roman" w:cs="Times New Roman"/>
          <w:sz w:val="28"/>
          <w:szCs w:val="28"/>
        </w:rPr>
        <w:t>Юному земляку</w:t>
      </w:r>
      <w:r w:rsidR="00861EF3">
        <w:rPr>
          <w:rFonts w:ascii="Times New Roman" w:hAnsi="Times New Roman" w:cs="Times New Roman"/>
          <w:sz w:val="28"/>
          <w:szCs w:val="28"/>
        </w:rPr>
        <w:t xml:space="preserve">» </w:t>
      </w:r>
      <w:r w:rsidR="00861EF3" w:rsidRPr="002938DF">
        <w:rPr>
          <w:rFonts w:ascii="Times New Roman" w:hAnsi="Times New Roman" w:cs="Times New Roman"/>
          <w:i/>
          <w:sz w:val="28"/>
          <w:szCs w:val="28"/>
        </w:rPr>
        <w:t>(ребенок читает самостоятельно либо родитель выразительно читает ребенку):</w:t>
      </w:r>
    </w:p>
    <w:p w14:paraId="44B4FBFC" w14:textId="77777777" w:rsidR="00861EF3" w:rsidRPr="002938DF" w:rsidRDefault="00861EF3" w:rsidP="00712A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3CA36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Вот он край,</w:t>
      </w:r>
    </w:p>
    <w:p w14:paraId="53E16763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Где тебе посчастливилось</w:t>
      </w:r>
      <w:r w:rsidRPr="002938DF">
        <w:rPr>
          <w:rFonts w:ascii="Times New Roman" w:hAnsi="Times New Roman" w:cs="Times New Roman"/>
          <w:sz w:val="28"/>
          <w:szCs w:val="28"/>
        </w:rPr>
        <w:br/>
        <w:t>Жить и родиться:</w:t>
      </w:r>
    </w:p>
    <w:p w14:paraId="09481EDB" w14:textId="77777777" w:rsid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Самый западный берег</w:t>
      </w:r>
      <w:r w:rsidRPr="002938DF">
        <w:rPr>
          <w:rFonts w:ascii="Times New Roman" w:hAnsi="Times New Roman" w:cs="Times New Roman"/>
          <w:sz w:val="28"/>
          <w:szCs w:val="28"/>
        </w:rPr>
        <w:br/>
        <w:t>Великой российской земли.</w:t>
      </w:r>
    </w:p>
    <w:p w14:paraId="2ED45B87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br/>
        <w:t>Здесь под грохот прибоя</w:t>
      </w:r>
      <w:r w:rsidRPr="002938DF">
        <w:rPr>
          <w:rFonts w:ascii="Times New Roman" w:hAnsi="Times New Roman" w:cs="Times New Roman"/>
          <w:sz w:val="28"/>
          <w:szCs w:val="28"/>
        </w:rPr>
        <w:br/>
        <w:t>Летят перелетные птицы,</w:t>
      </w:r>
    </w:p>
    <w:p w14:paraId="23C804B7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На свет маяка</w:t>
      </w:r>
    </w:p>
    <w:p w14:paraId="4B699C93" w14:textId="77777777" w:rsidR="002246A0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Возвращаются в порт корабли.</w:t>
      </w:r>
    </w:p>
    <w:p w14:paraId="2DA880CE" w14:textId="77777777" w:rsidR="002938DF" w:rsidRPr="002938DF" w:rsidRDefault="002938DF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4622AAA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Ты узнай этот край –</w:t>
      </w:r>
      <w:r w:rsidRPr="002938DF">
        <w:rPr>
          <w:rFonts w:ascii="Times New Roman" w:hAnsi="Times New Roman" w:cs="Times New Roman"/>
          <w:sz w:val="28"/>
          <w:szCs w:val="28"/>
        </w:rPr>
        <w:br/>
        <w:t>Здесь, с лихой непогодою споря,</w:t>
      </w:r>
    </w:p>
    <w:p w14:paraId="350B8EB4" w14:textId="77777777" w:rsid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Цепко держатся дюны</w:t>
      </w:r>
      <w:r w:rsidRPr="002938DF">
        <w:rPr>
          <w:rFonts w:ascii="Times New Roman" w:hAnsi="Times New Roman" w:cs="Times New Roman"/>
          <w:sz w:val="28"/>
          <w:szCs w:val="28"/>
        </w:rPr>
        <w:br/>
        <w:t>За корни балтийские сосны.</w:t>
      </w:r>
    </w:p>
    <w:p w14:paraId="176E6C28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br/>
        <w:t>Здесь прозрачное солнце</w:t>
      </w:r>
      <w:r w:rsidRPr="002938DF">
        <w:rPr>
          <w:rFonts w:ascii="Times New Roman" w:hAnsi="Times New Roman" w:cs="Times New Roman"/>
          <w:sz w:val="28"/>
          <w:szCs w:val="28"/>
        </w:rPr>
        <w:br/>
        <w:t>Встает, как янтарик</w:t>
      </w:r>
      <w:r w:rsidR="002938DF">
        <w:rPr>
          <w:rFonts w:ascii="Times New Roman" w:hAnsi="Times New Roman" w:cs="Times New Roman"/>
          <w:sz w:val="28"/>
          <w:szCs w:val="28"/>
        </w:rPr>
        <w:t>,</w:t>
      </w:r>
      <w:r w:rsidRPr="002938DF">
        <w:rPr>
          <w:rFonts w:ascii="Times New Roman" w:hAnsi="Times New Roman" w:cs="Times New Roman"/>
          <w:sz w:val="28"/>
          <w:szCs w:val="28"/>
        </w:rPr>
        <w:t xml:space="preserve"> из моря,</w:t>
      </w:r>
    </w:p>
    <w:p w14:paraId="0237E911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И ледник нам на память</w:t>
      </w:r>
      <w:r w:rsidRPr="002938DF">
        <w:rPr>
          <w:rFonts w:ascii="Times New Roman" w:hAnsi="Times New Roman" w:cs="Times New Roman"/>
          <w:sz w:val="28"/>
          <w:szCs w:val="28"/>
        </w:rPr>
        <w:br/>
        <w:t>оставил свои валуны.</w:t>
      </w:r>
    </w:p>
    <w:p w14:paraId="393A2554" w14:textId="77777777" w:rsidR="008F7CEF" w:rsidRDefault="008F7CEF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35F4DCEF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lastRenderedPageBreak/>
        <w:t>Ты люби этот край –</w:t>
      </w:r>
      <w:r w:rsidRPr="002938DF">
        <w:rPr>
          <w:rFonts w:ascii="Times New Roman" w:hAnsi="Times New Roman" w:cs="Times New Roman"/>
          <w:sz w:val="28"/>
          <w:szCs w:val="28"/>
        </w:rPr>
        <w:br/>
        <w:t>Здесь живут настоящие люди,</w:t>
      </w:r>
    </w:p>
    <w:p w14:paraId="0DCC99AB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Что умеют работать,</w:t>
      </w:r>
    </w:p>
    <w:p w14:paraId="7D2FDB42" w14:textId="77777777" w:rsidR="002246A0" w:rsidRDefault="002938DF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землю, и море любить</w:t>
      </w:r>
      <w:r w:rsidR="002246A0" w:rsidRPr="002938DF">
        <w:rPr>
          <w:rFonts w:ascii="Times New Roman" w:hAnsi="Times New Roman" w:cs="Times New Roman"/>
          <w:sz w:val="28"/>
          <w:szCs w:val="28"/>
        </w:rPr>
        <w:t>.</w:t>
      </w:r>
    </w:p>
    <w:p w14:paraId="2FFB5E46" w14:textId="77777777" w:rsidR="002938DF" w:rsidRPr="002938DF" w:rsidRDefault="002938DF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95C8177" w14:textId="77777777" w:rsidR="002246A0" w:rsidRPr="002938DF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Ты храни этот край –</w:t>
      </w:r>
      <w:r w:rsidRPr="002938DF">
        <w:rPr>
          <w:rFonts w:ascii="Times New Roman" w:hAnsi="Times New Roman" w:cs="Times New Roman"/>
          <w:sz w:val="28"/>
          <w:szCs w:val="28"/>
        </w:rPr>
        <w:br/>
        <w:t>Пусть цветущим и мирным он будет,</w:t>
      </w:r>
    </w:p>
    <w:p w14:paraId="4CDF8A7F" w14:textId="77777777" w:rsidR="002246A0" w:rsidRDefault="002246A0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938DF">
        <w:rPr>
          <w:rFonts w:ascii="Times New Roman" w:hAnsi="Times New Roman" w:cs="Times New Roman"/>
          <w:sz w:val="28"/>
          <w:szCs w:val="28"/>
        </w:rPr>
        <w:t>Навсегда пусть останется</w:t>
      </w:r>
      <w:r w:rsidRPr="002938DF">
        <w:rPr>
          <w:rFonts w:ascii="Times New Roman" w:hAnsi="Times New Roman" w:cs="Times New Roman"/>
          <w:sz w:val="28"/>
          <w:szCs w:val="28"/>
        </w:rPr>
        <w:br/>
        <w:t>Домом родным для тебя.</w:t>
      </w:r>
    </w:p>
    <w:p w14:paraId="36D102ED" w14:textId="77777777" w:rsidR="002938DF" w:rsidRPr="002938DF" w:rsidRDefault="002938DF" w:rsidP="002246A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76052D77" w14:textId="77777777" w:rsidR="008722CE" w:rsidRDefault="002938DF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46A0">
        <w:rPr>
          <w:rFonts w:ascii="Times New Roman" w:hAnsi="Times New Roman" w:cs="Times New Roman"/>
          <w:sz w:val="28"/>
          <w:szCs w:val="28"/>
        </w:rPr>
        <w:t>Посмотри</w:t>
      </w:r>
      <w:r w:rsidR="008722CE">
        <w:rPr>
          <w:rFonts w:ascii="Times New Roman" w:hAnsi="Times New Roman" w:cs="Times New Roman"/>
          <w:sz w:val="28"/>
          <w:szCs w:val="28"/>
        </w:rPr>
        <w:t>те</w:t>
      </w:r>
      <w:r w:rsidR="002246A0">
        <w:rPr>
          <w:rFonts w:ascii="Times New Roman" w:hAnsi="Times New Roman" w:cs="Times New Roman"/>
          <w:sz w:val="28"/>
          <w:szCs w:val="28"/>
        </w:rPr>
        <w:t xml:space="preserve"> </w:t>
      </w:r>
      <w:r w:rsidR="008722CE">
        <w:rPr>
          <w:rFonts w:ascii="Times New Roman" w:hAnsi="Times New Roman" w:cs="Times New Roman"/>
          <w:sz w:val="28"/>
          <w:szCs w:val="28"/>
        </w:rPr>
        <w:t>презентацию «Калининградская область – западный регион России».</w:t>
      </w:r>
    </w:p>
    <w:p w14:paraId="0B6A214E" w14:textId="128CCA3E" w:rsidR="00A05189" w:rsidRDefault="008722CE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ответьте на вопрос:</w:t>
      </w:r>
      <w:r w:rsidRPr="0087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0EB">
        <w:rPr>
          <w:rFonts w:ascii="Times New Roman" w:hAnsi="Times New Roman" w:cs="Times New Roman"/>
          <w:b/>
          <w:sz w:val="28"/>
          <w:szCs w:val="28"/>
        </w:rPr>
        <w:t>«</w:t>
      </w:r>
      <w:r w:rsidRPr="008722CE">
        <w:rPr>
          <w:rFonts w:ascii="Times New Roman" w:hAnsi="Times New Roman" w:cs="Times New Roman"/>
          <w:b/>
          <w:sz w:val="28"/>
          <w:szCs w:val="28"/>
        </w:rPr>
        <w:t>Что нового ты узнал о Калининградской области?</w:t>
      </w:r>
      <w:r w:rsidR="003D20EB">
        <w:rPr>
          <w:rFonts w:ascii="Times New Roman" w:hAnsi="Times New Roman" w:cs="Times New Roman"/>
          <w:b/>
          <w:sz w:val="28"/>
          <w:szCs w:val="28"/>
        </w:rPr>
        <w:t>»</w:t>
      </w:r>
      <w:r w:rsidRPr="00872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8C73B3" w14:textId="77777777" w:rsidR="002246A0" w:rsidRDefault="002246A0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F3CA6" w14:textId="5DE65332" w:rsidR="00BE43B9" w:rsidRDefault="00BE43B9" w:rsidP="00BE4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0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0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рочитайте отрывок из стихотворения </w:t>
      </w:r>
      <w:r w:rsidRPr="00B940C4">
        <w:rPr>
          <w:rFonts w:ascii="Times New Roman" w:hAnsi="Times New Roman" w:cs="Times New Roman"/>
          <w:sz w:val="28"/>
          <w:szCs w:val="28"/>
        </w:rPr>
        <w:t>«Люблю тебя, Калининград»</w:t>
      </w:r>
      <w:r>
        <w:rPr>
          <w:rFonts w:ascii="Times New Roman" w:hAnsi="Times New Roman" w:cs="Times New Roman"/>
          <w:sz w:val="28"/>
          <w:szCs w:val="28"/>
        </w:rPr>
        <w:t xml:space="preserve">, делая акцент на названии нашего города </w:t>
      </w:r>
      <w:r w:rsidRPr="002938DF">
        <w:rPr>
          <w:rFonts w:ascii="Times New Roman" w:hAnsi="Times New Roman" w:cs="Times New Roman"/>
          <w:i/>
          <w:sz w:val="28"/>
          <w:szCs w:val="28"/>
        </w:rPr>
        <w:t>(ребенок читает самостоятельно; либо родитель выразительно читает ребенку):</w:t>
      </w:r>
    </w:p>
    <w:p w14:paraId="09065CA3" w14:textId="77777777" w:rsidR="00BE43B9" w:rsidRPr="00CC2724" w:rsidRDefault="00BE43B9" w:rsidP="00BE4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C9E41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B940C4">
        <w:rPr>
          <w:rFonts w:ascii="Times New Roman" w:hAnsi="Times New Roman" w:cs="Times New Roman"/>
          <w:b/>
          <w:sz w:val="28"/>
          <w:szCs w:val="28"/>
        </w:rPr>
        <w:t>Калининград</w:t>
      </w:r>
      <w:r w:rsidRPr="00CC2724">
        <w:rPr>
          <w:rFonts w:ascii="Times New Roman" w:hAnsi="Times New Roman" w:cs="Times New Roman"/>
          <w:sz w:val="28"/>
          <w:szCs w:val="28"/>
        </w:rPr>
        <w:t>:</w:t>
      </w:r>
    </w:p>
    <w:p w14:paraId="68F017A8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Журчанье звонкое фонтанов,</w:t>
      </w:r>
    </w:p>
    <w:p w14:paraId="5DC87799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И длинный ряд портовых кранов,</w:t>
      </w:r>
    </w:p>
    <w:p w14:paraId="6EA1142D" w14:textId="77777777" w:rsidR="00BE43B9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Что в синь морской воды глядят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8FFC42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CD37D6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Калининград,</w:t>
      </w:r>
    </w:p>
    <w:p w14:paraId="65E3C7A2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детский гомон в зоопарке,</w:t>
      </w:r>
    </w:p>
    <w:p w14:paraId="6E6E8936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зелень – скверики и парки,</w:t>
      </w:r>
    </w:p>
    <w:p w14:paraId="2192C405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Ботанический твой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6C0C5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64CE0DF2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9E896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415C9D01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блеск янтарный меж песчинок,</w:t>
      </w:r>
    </w:p>
    <w:p w14:paraId="19001964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летний зной, за стук дождинок,</w:t>
      </w:r>
    </w:p>
    <w:p w14:paraId="33DAC5A1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золотистый листопад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C8315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289DB56A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575DB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14C71DF0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И той любви святее нету:</w:t>
      </w:r>
    </w:p>
    <w:p w14:paraId="35D44FB0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Ведь, побродив по белу свету,</w:t>
      </w:r>
    </w:p>
    <w:p w14:paraId="2D01E210" w14:textId="77777777" w:rsidR="00BE43B9" w:rsidRPr="00CC2724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lastRenderedPageBreak/>
        <w:t>Мы возвращаемся назад.</w:t>
      </w:r>
    </w:p>
    <w:p w14:paraId="3C4A5275" w14:textId="77777777" w:rsidR="00BE43B9" w:rsidRDefault="00BE43B9" w:rsidP="00BE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Живи всегда,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0A4A39C2" w14:textId="77777777" w:rsidR="00BE43B9" w:rsidRDefault="00BE43B9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753B2A" w14:textId="1C944F16" w:rsidR="00564A71" w:rsidRDefault="00BE43B9" w:rsidP="003D20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A71">
        <w:rPr>
          <w:rFonts w:ascii="Times New Roman" w:hAnsi="Times New Roman" w:cs="Times New Roman"/>
          <w:sz w:val="28"/>
          <w:szCs w:val="28"/>
        </w:rPr>
        <w:t>4</w:t>
      </w:r>
      <w:r w:rsidR="002938DF" w:rsidRPr="00564A71">
        <w:rPr>
          <w:rFonts w:ascii="Times New Roman" w:hAnsi="Times New Roman" w:cs="Times New Roman"/>
          <w:sz w:val="28"/>
          <w:szCs w:val="28"/>
        </w:rPr>
        <w:t xml:space="preserve">. </w:t>
      </w:r>
      <w:r w:rsidR="003D20EB" w:rsidRPr="003D20EB">
        <w:rPr>
          <w:rFonts w:ascii="Times New Roman" w:hAnsi="Times New Roman" w:cs="Times New Roman"/>
          <w:sz w:val="28"/>
          <w:szCs w:val="28"/>
        </w:rPr>
        <w:t>В Калининградской области, на побережье Балтийского моря, можно встретить серых</w:t>
      </w:r>
      <w:r w:rsidR="003D20EB" w:rsidRPr="003D20EB">
        <w:rPr>
          <w:rFonts w:ascii="Times New Roman" w:hAnsi="Times New Roman" w:cs="Times New Roman"/>
          <w:b/>
          <w:sz w:val="28"/>
          <w:szCs w:val="28"/>
        </w:rPr>
        <w:t xml:space="preserve"> тюленей</w:t>
      </w:r>
      <w:r w:rsidR="003D20EB" w:rsidRPr="003D20EB">
        <w:rPr>
          <w:rFonts w:ascii="Times New Roman" w:hAnsi="Times New Roman" w:cs="Times New Roman"/>
          <w:sz w:val="28"/>
          <w:szCs w:val="28"/>
        </w:rPr>
        <w:t>. Особый интерес вызывает сезон тюленей, когда эти животные массово выбираются на берег для отдыха. Встреча с тюленями может быть довольно частой, особенно в весенний период.</w:t>
      </w:r>
    </w:p>
    <w:p w14:paraId="00AAAFA0" w14:textId="2DE0F3F4" w:rsidR="003D20EB" w:rsidRDefault="003D20EB" w:rsidP="003D20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</w:t>
      </w:r>
      <w:r w:rsidRPr="003D20EB">
        <w:rPr>
          <w:rFonts w:ascii="Times New Roman" w:hAnsi="Times New Roman" w:cs="Times New Roman"/>
          <w:b/>
          <w:sz w:val="28"/>
          <w:szCs w:val="28"/>
        </w:rPr>
        <w:t>мастер-класс «Создание тюленя из папье-маше».</w:t>
      </w:r>
      <w:r>
        <w:rPr>
          <w:rFonts w:ascii="Times New Roman" w:hAnsi="Times New Roman" w:cs="Times New Roman"/>
          <w:sz w:val="28"/>
          <w:szCs w:val="28"/>
        </w:rPr>
        <w:t xml:space="preserve"> Занятие ведет учитель, педагог дополнительного образования Устьянова Светлана Владимировна (ЗАНЯТИЕ №1).</w:t>
      </w:r>
    </w:p>
    <w:p w14:paraId="61D59A52" w14:textId="645DE43B" w:rsidR="00034218" w:rsidRDefault="00034218" w:rsidP="0003421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2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0EC89" wp14:editId="1E40EDF3">
            <wp:extent cx="5940425" cy="2884182"/>
            <wp:effectExtent l="0" t="0" r="0" b="0"/>
            <wp:docPr id="4" name="Рисунок 4" descr="C:\Users\Пользователь\Desktop\Занятие 1\Тюлень изпластилина (заготов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нятие 1\Тюлень изпластилина (заготовка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DA78" w14:textId="5934952B" w:rsidR="00564A71" w:rsidRDefault="005B2C5B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видео занятия (часть 1): </w:t>
      </w:r>
      <w:hyperlink r:id="rId8" w:history="1">
        <w:r w:rsidRPr="00BC057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https://disk.yandex.ru/i/nSbEGSi69fhFfw</w:t>
        </w:r>
      </w:hyperlink>
    </w:p>
    <w:p w14:paraId="4F9ADA78" w14:textId="77777777" w:rsidR="005B2C5B" w:rsidRPr="00564A71" w:rsidRDefault="005B2C5B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28ED9C" w14:textId="1FFA1B22" w:rsidR="00BE43B9" w:rsidRDefault="003D20EB" w:rsidP="00A05189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BE43B9" w:rsidRPr="00564A71">
        <w:rPr>
          <w:rFonts w:ascii="Times New Roman" w:hAnsi="Times New Roman" w:cs="Times New Roman"/>
          <w:sz w:val="28"/>
          <w:szCs w:val="28"/>
        </w:rPr>
        <w:t xml:space="preserve">. Предложите ребенку раскраску </w:t>
      </w:r>
      <w:r w:rsidR="00917935">
        <w:rPr>
          <w:rFonts w:ascii="Times New Roman" w:hAnsi="Times New Roman" w:cs="Times New Roman"/>
          <w:sz w:val="28"/>
          <w:szCs w:val="28"/>
        </w:rPr>
        <w:t>(</w:t>
      </w:r>
      <w:r w:rsidR="00BE43B9" w:rsidRPr="00564A71">
        <w:rPr>
          <w:rFonts w:ascii="Times New Roman" w:hAnsi="Times New Roman" w:cs="Times New Roman"/>
          <w:sz w:val="28"/>
          <w:szCs w:val="28"/>
        </w:rPr>
        <w:t>см.ниже</w:t>
      </w:r>
      <w:r w:rsidR="00917935">
        <w:rPr>
          <w:rFonts w:ascii="Times New Roman" w:hAnsi="Times New Roman" w:cs="Times New Roman"/>
          <w:sz w:val="28"/>
          <w:szCs w:val="28"/>
        </w:rPr>
        <w:t>)</w:t>
      </w:r>
      <w:r w:rsidR="00BE43B9" w:rsidRPr="00564A71">
        <w:rPr>
          <w:rFonts w:ascii="Times New Roman" w:hAnsi="Times New Roman" w:cs="Times New Roman"/>
          <w:sz w:val="28"/>
          <w:szCs w:val="28"/>
        </w:rPr>
        <w:t>. Картинку повесьте на видное место</w:t>
      </w:r>
      <w:r w:rsidR="00BE43B9">
        <w:rPr>
          <w:rFonts w:ascii="Times New Roman" w:hAnsi="Times New Roman" w:cs="Times New Roman"/>
          <w:sz w:val="28"/>
          <w:szCs w:val="28"/>
        </w:rPr>
        <w:t>.</w:t>
      </w:r>
    </w:p>
    <w:p w14:paraId="78308197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77E86AE0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2A58F84E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323A9597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0C897FC0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11F69D94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3D07EC6A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74057A71" w14:textId="77777777" w:rsidR="00BE43B9" w:rsidRDefault="00BE43B9" w:rsidP="00A05189">
      <w:pPr>
        <w:shd w:val="clear" w:color="auto" w:fill="FFFFFF"/>
        <w:spacing w:after="0"/>
        <w:ind w:firstLine="708"/>
        <w:jc w:val="both"/>
      </w:pPr>
    </w:p>
    <w:p w14:paraId="4E455BE2" w14:textId="77777777" w:rsidR="00BE43B9" w:rsidRDefault="00BE43B9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E43B9" w:rsidSect="002938D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E2C2F8" w14:textId="77777777" w:rsidR="00BE43B9" w:rsidRDefault="00BE43B9" w:rsidP="00BE43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3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D719F9" wp14:editId="560C23F2">
            <wp:extent cx="8248650" cy="5638800"/>
            <wp:effectExtent l="19050" t="0" r="0" b="0"/>
            <wp:docPr id="1" name="Рисунок 1" descr="C:\Users\Lisyona\Desktop\Новая папка\raskraska_zamki_rytsari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yona\Desktop\Новая папка\raskraska_zamki_rytsari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9" r="1479" b="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8413" w14:textId="77777777" w:rsidR="00BE43B9" w:rsidRDefault="00BE43B9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DC0E3" w14:textId="77777777" w:rsidR="00BE43B9" w:rsidRDefault="00BE43B9" w:rsidP="00A051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DCB90" w14:textId="77777777" w:rsidR="00BE43B9" w:rsidRDefault="00BE43B9" w:rsidP="00BE43B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CBE77D" wp14:editId="6B7C6174">
            <wp:extent cx="9315450" cy="6491194"/>
            <wp:effectExtent l="19050" t="0" r="0" b="0"/>
            <wp:docPr id="2" name="Рисунок 1" descr="Сообщество иллюстраторов | Иллюстрация Калининград, Кафедр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ство иллюстраторов | Иллюстрация Калининград, Кафедраль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93" r="5367" b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41" cy="649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A6CF9" w14:textId="7857565E" w:rsidR="003D20EB" w:rsidRPr="00C93A34" w:rsidRDefault="003D20EB" w:rsidP="003D20E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0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E5853C" wp14:editId="17BC2FAC">
            <wp:extent cx="7496175" cy="8267700"/>
            <wp:effectExtent l="0" t="0" r="0" b="0"/>
            <wp:docPr id="3" name="Рисунок 3" descr="C:\Users\Пользователь\Desktop\mir-raskrasok-tulenen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mir-raskrasok-tulenenok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4"/>
                    <a:stretch/>
                  </pic:blipFill>
                  <pic:spPr bwMode="auto">
                    <a:xfrm>
                      <a:off x="0" y="0"/>
                      <a:ext cx="74961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20EB" w:rsidRPr="00C93A34" w:rsidSect="00BE43B9">
      <w:pgSz w:w="16838" w:h="11906" w:orient="landscape"/>
      <w:pgMar w:top="1134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20EA2" w14:textId="77777777" w:rsidR="008A2D1D" w:rsidRDefault="008A2D1D" w:rsidP="002938DF">
      <w:pPr>
        <w:spacing w:after="0" w:line="240" w:lineRule="auto"/>
      </w:pPr>
      <w:r>
        <w:separator/>
      </w:r>
    </w:p>
  </w:endnote>
  <w:endnote w:type="continuationSeparator" w:id="0">
    <w:p w14:paraId="6AC1AC75" w14:textId="77777777" w:rsidR="008A2D1D" w:rsidRDefault="008A2D1D" w:rsidP="0029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26751"/>
      <w:docPartObj>
        <w:docPartGallery w:val="Page Numbers (Bottom of Page)"/>
        <w:docPartUnique/>
      </w:docPartObj>
    </w:sdtPr>
    <w:sdtEndPr/>
    <w:sdtContent>
      <w:p w14:paraId="43B525AB" w14:textId="77777777" w:rsidR="002938DF" w:rsidRDefault="00026CC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2EEA2" w14:textId="77777777" w:rsidR="002938DF" w:rsidRDefault="002938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9A2FC" w14:textId="77777777" w:rsidR="008A2D1D" w:rsidRDefault="008A2D1D" w:rsidP="002938DF">
      <w:pPr>
        <w:spacing w:after="0" w:line="240" w:lineRule="auto"/>
      </w:pPr>
      <w:r>
        <w:separator/>
      </w:r>
    </w:p>
  </w:footnote>
  <w:footnote w:type="continuationSeparator" w:id="0">
    <w:p w14:paraId="63C0348A" w14:textId="77777777" w:rsidR="008A2D1D" w:rsidRDefault="008A2D1D" w:rsidP="0029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73C"/>
    <w:multiLevelType w:val="hybridMultilevel"/>
    <w:tmpl w:val="5EAA334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8C27A7E"/>
    <w:multiLevelType w:val="hybridMultilevel"/>
    <w:tmpl w:val="44E2F284"/>
    <w:lvl w:ilvl="0" w:tplc="B9E2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BD4EF7"/>
    <w:multiLevelType w:val="hybridMultilevel"/>
    <w:tmpl w:val="E90C1CBA"/>
    <w:lvl w:ilvl="0" w:tplc="B8EA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1F0"/>
    <w:rsid w:val="00026CC2"/>
    <w:rsid w:val="00034218"/>
    <w:rsid w:val="000C3147"/>
    <w:rsid w:val="000C3AAF"/>
    <w:rsid w:val="00147C7F"/>
    <w:rsid w:val="00162566"/>
    <w:rsid w:val="002246A0"/>
    <w:rsid w:val="002938DF"/>
    <w:rsid w:val="002D7112"/>
    <w:rsid w:val="0031138E"/>
    <w:rsid w:val="003C3302"/>
    <w:rsid w:val="003D20EB"/>
    <w:rsid w:val="004A4061"/>
    <w:rsid w:val="00504B11"/>
    <w:rsid w:val="005251F0"/>
    <w:rsid w:val="00564A71"/>
    <w:rsid w:val="005B2C5B"/>
    <w:rsid w:val="005E4E96"/>
    <w:rsid w:val="006A397C"/>
    <w:rsid w:val="007024A2"/>
    <w:rsid w:val="00712A8C"/>
    <w:rsid w:val="007369F1"/>
    <w:rsid w:val="00861EF3"/>
    <w:rsid w:val="008722CE"/>
    <w:rsid w:val="008A2D1D"/>
    <w:rsid w:val="008F7CEF"/>
    <w:rsid w:val="009136C4"/>
    <w:rsid w:val="00917935"/>
    <w:rsid w:val="00920E5B"/>
    <w:rsid w:val="00982562"/>
    <w:rsid w:val="009E0838"/>
    <w:rsid w:val="00A05189"/>
    <w:rsid w:val="00A41A7A"/>
    <w:rsid w:val="00A41D38"/>
    <w:rsid w:val="00AD1CA1"/>
    <w:rsid w:val="00B3024F"/>
    <w:rsid w:val="00B81381"/>
    <w:rsid w:val="00BB652D"/>
    <w:rsid w:val="00BC7C1C"/>
    <w:rsid w:val="00BE43B9"/>
    <w:rsid w:val="00C55767"/>
    <w:rsid w:val="00C65CAE"/>
    <w:rsid w:val="00C764EF"/>
    <w:rsid w:val="00C93A34"/>
    <w:rsid w:val="00CF5A3B"/>
    <w:rsid w:val="00D97ADE"/>
    <w:rsid w:val="00DB7FB7"/>
    <w:rsid w:val="00DE2FC4"/>
    <w:rsid w:val="00E11591"/>
    <w:rsid w:val="00EE3DC4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549E"/>
  <w15:docId w15:val="{C0D3E39B-5C84-4F4C-BBDE-30D05838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1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314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11591"/>
  </w:style>
  <w:style w:type="paragraph" w:styleId="a5">
    <w:name w:val="List Paragraph"/>
    <w:basedOn w:val="a"/>
    <w:uiPriority w:val="34"/>
    <w:qFormat/>
    <w:rsid w:val="00712A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024A2"/>
    <w:rPr>
      <w:i/>
      <w:iCs/>
    </w:rPr>
  </w:style>
  <w:style w:type="character" w:styleId="a8">
    <w:name w:val="Strong"/>
    <w:basedOn w:val="a0"/>
    <w:uiPriority w:val="22"/>
    <w:qFormat/>
    <w:rsid w:val="007024A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9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38DF"/>
  </w:style>
  <w:style w:type="paragraph" w:styleId="ab">
    <w:name w:val="footer"/>
    <w:basedOn w:val="a"/>
    <w:link w:val="ac"/>
    <w:uiPriority w:val="99"/>
    <w:unhideWhenUsed/>
    <w:rsid w:val="0029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8DF"/>
  </w:style>
  <w:style w:type="paragraph" w:styleId="ad">
    <w:name w:val="Balloon Text"/>
    <w:basedOn w:val="a"/>
    <w:link w:val="ae"/>
    <w:uiPriority w:val="99"/>
    <w:semiHidden/>
    <w:unhideWhenUsed/>
    <w:rsid w:val="00BE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43B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6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SbEGSi69fhFf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12</cp:revision>
  <dcterms:created xsi:type="dcterms:W3CDTF">2020-05-11T16:37:00Z</dcterms:created>
  <dcterms:modified xsi:type="dcterms:W3CDTF">2025-06-05T09:46:00Z</dcterms:modified>
</cp:coreProperties>
</file>