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7DB6E" w14:textId="32AB1CE0"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ГБУ КО «Школа-интернат №7»</w:t>
      </w:r>
    </w:p>
    <w:p w14:paraId="0F49F54A" w14:textId="6FEDF97F" w:rsidR="00277054" w:rsidRPr="00277054" w:rsidRDefault="00277054" w:rsidP="00135D7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bookmarkStart w:id="0" w:name="_GoBack"/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Адаптированная дополнительная общеобразовательная общеразвивающая программа социально-</w:t>
      </w:r>
      <w:r w:rsidR="00A86006">
        <w:rPr>
          <w:rStyle w:val="a5"/>
          <w:color w:val="111111"/>
          <w:sz w:val="28"/>
          <w:szCs w:val="28"/>
          <w:bdr w:val="none" w:sz="0" w:space="0" w:color="auto" w:frame="1"/>
        </w:rPr>
        <w:t>гуманитарной</w:t>
      </w: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направленности</w:t>
      </w:r>
    </w:p>
    <w:p w14:paraId="5F3A8AC6" w14:textId="2593D04F" w:rsidR="00277054" w:rsidRPr="00277054" w:rsidRDefault="00277054" w:rsidP="00B66747">
      <w:pPr>
        <w:pStyle w:val="a3"/>
        <w:shd w:val="clear" w:color="auto" w:fill="FFFFFF"/>
        <w:spacing w:before="0" w:beforeAutospacing="0" w:after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«Я - гражданин и патриот России!»</w:t>
      </w:r>
    </w:p>
    <w:p w14:paraId="4E45790B" w14:textId="59D1794B" w:rsidR="00277054" w:rsidRDefault="00277054" w:rsidP="00B667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Занятие </w:t>
      </w:r>
      <w:r w:rsidR="00A86006">
        <w:rPr>
          <w:rStyle w:val="a5"/>
          <w:color w:val="111111"/>
          <w:sz w:val="28"/>
          <w:szCs w:val="28"/>
          <w:bdr w:val="none" w:sz="0" w:space="0" w:color="auto" w:frame="1"/>
        </w:rPr>
        <w:t>2</w:t>
      </w: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  <w:r w:rsidR="00A86006">
        <w:rPr>
          <w:rStyle w:val="a5"/>
          <w:color w:val="111111"/>
          <w:sz w:val="28"/>
          <w:szCs w:val="28"/>
          <w:bdr w:val="none" w:sz="0" w:space="0" w:color="auto" w:frame="1"/>
        </w:rPr>
        <w:t>Восточно-Прусская операция. Иван Данилович Черняховский</w:t>
      </w:r>
    </w:p>
    <w:bookmarkEnd w:id="0"/>
    <w:p w14:paraId="3BF30CAE" w14:textId="77777777" w:rsidR="00277054" w:rsidRDefault="00277054" w:rsidP="002770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737399DE" w14:textId="095D3FFC" w:rsidR="00277054" w:rsidRDefault="00925091" w:rsidP="00B667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ХОД ЗАНЯТИЯ</w:t>
      </w:r>
    </w:p>
    <w:p w14:paraId="7499D4AB" w14:textId="77777777" w:rsidR="00975D1D" w:rsidRDefault="00975D1D" w:rsidP="00B667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505FE52F" w14:textId="556F3B20" w:rsidR="00925091" w:rsidRDefault="00277054" w:rsidP="00A86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925091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Здравствуйте, дорогие ребята и уважаемые родители! </w:t>
      </w:r>
      <w:r w:rsidR="00A86006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В преддверии Дня памяти и скорби – начала Великой Отечественной войны 1941-1945 годов -</w:t>
      </w:r>
      <w:r w:rsidRPr="00925091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мы поговорим о </w:t>
      </w:r>
      <w:r w:rsidR="00A86006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Восточно-Прусской операции и о </w:t>
      </w:r>
      <w:r w:rsidR="00A86006">
        <w:rPr>
          <w:i/>
          <w:iCs/>
          <w:color w:val="111111"/>
          <w:sz w:val="28"/>
          <w:szCs w:val="28"/>
          <w:bdr w:val="none" w:sz="0" w:space="0" w:color="auto" w:frame="1"/>
        </w:rPr>
        <w:t>самом молодом</w:t>
      </w:r>
      <w:r w:rsidR="00A86006" w:rsidRPr="00A860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генерал</w:t>
      </w:r>
      <w:r w:rsidR="00A860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е армии </w:t>
      </w:r>
      <w:r w:rsidR="00A86006" w:rsidRPr="00A86006">
        <w:rPr>
          <w:i/>
          <w:iCs/>
          <w:color w:val="111111"/>
          <w:sz w:val="28"/>
          <w:szCs w:val="28"/>
          <w:bdr w:val="none" w:sz="0" w:space="0" w:color="auto" w:frame="1"/>
        </w:rPr>
        <w:t>в Истории Советских Вооруженных Сил</w:t>
      </w:r>
      <w:r w:rsidR="00A860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Иване Даниловиче Черняховском.</w:t>
      </w:r>
    </w:p>
    <w:p w14:paraId="47AA82AA" w14:textId="77777777" w:rsidR="00063FBC" w:rsidRPr="001B133A" w:rsidRDefault="00063FBC" w:rsidP="001B133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FCEE0B2" w14:textId="1E1C09AC" w:rsidR="001B133A" w:rsidRDefault="00975D1D" w:rsidP="00975D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84</w:t>
      </w:r>
      <w:r w:rsidR="001B133A"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год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а</w:t>
      </w:r>
      <w:r w:rsidR="00063FBC"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назад стояли прекрасные </w:t>
      </w:r>
      <w:r w:rsidR="00063FBC"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июньские деньки. Светило солнце. Наши соотечественники отдыхали, гуляли с детьми, так же</w:t>
      </w:r>
      <w:r w:rsidR="001B133A"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,</w:t>
      </w:r>
      <w:r w:rsidR="00063FBC"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как и мы, радовались лету, молодежь танцевала на танцплощадках. Выпускники школ строили планы на будущее. Планам и мечтаниям людей не суждено было сбыться. Именно в этот день - 22 июня 1941 года началась Великая Отечественная война.</w:t>
      </w:r>
    </w:p>
    <w:p w14:paraId="34ABDA4F" w14:textId="77777777" w:rsidR="00975D1D" w:rsidRPr="00975D1D" w:rsidRDefault="00975D1D" w:rsidP="00975D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4328AC8" w14:textId="1773414B" w:rsidR="00EE25BB" w:rsidRPr="00975D1D" w:rsidRDefault="00EE25BB" w:rsidP="00975D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030303"/>
          <w:sz w:val="28"/>
          <w:szCs w:val="28"/>
          <w:shd w:val="clear" w:color="auto" w:fill="F9F9F9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Весь народ встал на защиту Родины. </w:t>
      </w:r>
    </w:p>
    <w:p w14:paraId="02AA3E82" w14:textId="159A9EB9" w:rsidR="00063FBC" w:rsidRDefault="00EE25BB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Прочитай </w:t>
      </w:r>
      <w:r w:rsid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или </w:t>
      </w:r>
      <w:r w:rsidR="00975D1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</w:t>
      </w: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ослушай стихотворение:</w:t>
      </w:r>
    </w:p>
    <w:p w14:paraId="59322CE0" w14:textId="77777777" w:rsidR="00FD03EA" w:rsidRPr="00EE25BB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559B7DC" w14:textId="49C22BF7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Тот самый длинный день в году</w:t>
      </w:r>
    </w:p>
    <w:p w14:paraId="7FC28D9F" w14:textId="243C6ACF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С его безоблачной погодой,</w:t>
      </w:r>
    </w:p>
    <w:p w14:paraId="1325D869" w14:textId="73640B8E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Нам выдал общую беду</w:t>
      </w:r>
    </w:p>
    <w:p w14:paraId="4E63AD75" w14:textId="1C18045E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На всех, на все четыре года.</w:t>
      </w:r>
    </w:p>
    <w:p w14:paraId="5DC421CB" w14:textId="77777777" w:rsidR="00FD03EA" w:rsidRPr="00975D1D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</w:p>
    <w:p w14:paraId="30A52E5F" w14:textId="34EC068D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Спали люди, отложив на утро</w:t>
      </w:r>
    </w:p>
    <w:p w14:paraId="6D1C2A0D" w14:textId="32E3FC0A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Все свои заботы и дела.</w:t>
      </w:r>
    </w:p>
    <w:p w14:paraId="6FACC7AD" w14:textId="6F48E59E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В светлом доме, тихом и уютном,</w:t>
      </w:r>
    </w:p>
    <w:p w14:paraId="76AC1431" w14:textId="391D84AA" w:rsidR="00063FBC" w:rsidRPr="00975D1D" w:rsidRDefault="00063FBC" w:rsidP="00FD03EA">
      <w:pPr>
        <w:pStyle w:val="a3"/>
        <w:shd w:val="clear" w:color="auto" w:fill="FFFFFF"/>
        <w:spacing w:before="0" w:beforeAutospacing="0" w:after="24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Маленькая девочка спала.</w:t>
      </w:r>
    </w:p>
    <w:p w14:paraId="1652F2E0" w14:textId="5A9DE45E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На кровати, на столе игрушки,</w:t>
      </w:r>
    </w:p>
    <w:p w14:paraId="2B9ECA34" w14:textId="764EE1A8" w:rsidR="00063FBC" w:rsidRPr="00975D1D" w:rsidRDefault="00063FBC" w:rsidP="00975D1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За окном большой зеленый сад,</w:t>
      </w:r>
    </w:p>
    <w:p w14:paraId="319B7372" w14:textId="33F35196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Где весною яблони и груши</w:t>
      </w:r>
    </w:p>
    <w:p w14:paraId="676AEF8E" w14:textId="2D83BA11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Надевают праздничный наряд.</w:t>
      </w:r>
    </w:p>
    <w:p w14:paraId="3185E356" w14:textId="77777777" w:rsidR="00FD03EA" w:rsidRPr="00975D1D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</w:p>
    <w:p w14:paraId="006F8D24" w14:textId="0D6D5786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Плыло небо в светлых звездных точках,</w:t>
      </w:r>
    </w:p>
    <w:p w14:paraId="05B728FB" w14:textId="36C376CA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Небо тоже дожидалось дня,</w:t>
      </w:r>
    </w:p>
    <w:p w14:paraId="7F02FB53" w14:textId="786F26D1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И никто не знал, что этой ночью</w:t>
      </w:r>
    </w:p>
    <w:p w14:paraId="3070A427" w14:textId="3FBBBE60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На рассвете началась война.</w:t>
      </w:r>
    </w:p>
    <w:p w14:paraId="20833621" w14:textId="77777777" w:rsidR="00FD03EA" w:rsidRPr="00975D1D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</w:p>
    <w:p w14:paraId="223AE766" w14:textId="0493BBCB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Войны начинаются внезапно.</w:t>
      </w:r>
    </w:p>
    <w:p w14:paraId="523EB56A" w14:textId="329813FE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Ходит по границе тишина.</w:t>
      </w:r>
    </w:p>
    <w:p w14:paraId="211BFED8" w14:textId="0F43C86D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А потом обвал. И сразу пятна.</w:t>
      </w:r>
    </w:p>
    <w:p w14:paraId="595CB0A4" w14:textId="64C04DE1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Красные. И вот она – война.</w:t>
      </w:r>
    </w:p>
    <w:p w14:paraId="40788BED" w14:textId="77777777" w:rsidR="00FD03EA" w:rsidRPr="00975D1D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</w:p>
    <w:p w14:paraId="70376568" w14:textId="7C28111B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Вот она – гремучая, шальная,</w:t>
      </w:r>
    </w:p>
    <w:p w14:paraId="0E85A616" w14:textId="28253438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Вся в лоскутьях дыма и огня,</w:t>
      </w:r>
    </w:p>
    <w:p w14:paraId="3FC3BE0C" w14:textId="3651021D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Землю под железо подминая,</w:t>
      </w:r>
    </w:p>
    <w:p w14:paraId="6F96EE00" w14:textId="63CB40FF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Целится в тебя или в меня.</w:t>
      </w:r>
    </w:p>
    <w:p w14:paraId="078973EC" w14:textId="77777777" w:rsidR="00FD03EA" w:rsidRPr="00975D1D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</w:p>
    <w:p w14:paraId="7A801526" w14:textId="3F30CCD2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Самолёты с чёрными крестами…</w:t>
      </w:r>
    </w:p>
    <w:p w14:paraId="1ECB7745" w14:textId="701D0D92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Сколько их летело над землёй!</w:t>
      </w:r>
    </w:p>
    <w:p w14:paraId="0BFC52A5" w14:textId="4DCA0E23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Города, деревни полыхали,</w:t>
      </w:r>
    </w:p>
    <w:p w14:paraId="66DD0648" w14:textId="5B8D428F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Гибли взрослые, детей прикрыв собой.</w:t>
      </w:r>
    </w:p>
    <w:p w14:paraId="023E05D7" w14:textId="77777777" w:rsidR="00FD03EA" w:rsidRPr="00975D1D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</w:p>
    <w:p w14:paraId="62DEEBC3" w14:textId="4ECE5FD2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Отважно шли солдаты в бой</w:t>
      </w:r>
    </w:p>
    <w:p w14:paraId="41957266" w14:textId="1F2B1DD7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За каждый город и за нас с тобой!</w:t>
      </w:r>
    </w:p>
    <w:p w14:paraId="055B2331" w14:textId="6C449C3F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Хотели отомстить скорей</w:t>
      </w:r>
    </w:p>
    <w:p w14:paraId="0566EF78" w14:textId="46D453F1" w:rsidR="00063FBC" w:rsidRPr="00975D1D" w:rsidRDefault="00063FBC" w:rsidP="00FD03EA">
      <w:pPr>
        <w:pStyle w:val="a3"/>
        <w:shd w:val="clear" w:color="auto" w:fill="FFFFFF"/>
        <w:spacing w:before="0" w:beforeAutospacing="0" w:after="24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За стариков, за женщин, за детей!</w:t>
      </w:r>
    </w:p>
    <w:p w14:paraId="58FD819E" w14:textId="6F90C905" w:rsidR="00063FBC" w:rsidRPr="00FD03EA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Нелегкий был путь к </w:t>
      </w:r>
      <w:r w:rsidR="00D50EC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</w:t>
      </w:r>
      <w:r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обеде. Враги напали на нас неожиданно. У них было больше танков и самолетов. Наша арми</w:t>
      </w:r>
      <w:r w:rsidR="00D50EC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я</w:t>
      </w:r>
      <w:r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отступали. Бои были на земле, в небе, на море. Советские люди делали все, чтобы остановить фашистов. Даже в самые тяжелые дни они твердо верили: «Победа будет за нами». На войне сражались не только мужчины, но и женщины и дети! Они были медсёстрами, санитарами, разведчицами, связистами.</w:t>
      </w:r>
    </w:p>
    <w:p w14:paraId="10627EFD" w14:textId="6D8C58E7" w:rsidR="00063FBC" w:rsidRPr="00FD03EA" w:rsidRDefault="00D50ECF" w:rsidP="00FD0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Прочитай 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или </w:t>
      </w: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прослушай стихотворение:</w:t>
      </w:r>
    </w:p>
    <w:p w14:paraId="233619E6" w14:textId="77777777" w:rsidR="00D50ECF" w:rsidRDefault="00D50ECF" w:rsidP="00FD0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9CAF4BD" w14:textId="55820F01" w:rsidR="00063FBC" w:rsidRPr="00975D1D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Юные безусые герои!</w:t>
      </w:r>
    </w:p>
    <w:p w14:paraId="3369063B" w14:textId="79867ED0" w:rsidR="00063FBC" w:rsidRPr="00975D1D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Юными остались вы навек,</w:t>
      </w:r>
    </w:p>
    <w:p w14:paraId="0A815959" w14:textId="37BBEF85" w:rsidR="00063FBC" w:rsidRPr="00975D1D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Перед вашим вдруг ожившим строем</w:t>
      </w:r>
    </w:p>
    <w:p w14:paraId="1F4D5EF6" w14:textId="77777777" w:rsidR="00063FBC" w:rsidRPr="00975D1D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Мы стоим, не поднимая век.</w:t>
      </w:r>
    </w:p>
    <w:p w14:paraId="7640BC9C" w14:textId="77777777" w:rsidR="00063FBC" w:rsidRPr="00975D1D" w:rsidRDefault="00063FBC" w:rsidP="00D50E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</w:p>
    <w:p w14:paraId="43F76E20" w14:textId="22E18AEB" w:rsidR="00063FBC" w:rsidRPr="00975D1D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Боль и гнев сейчас тому причина</w:t>
      </w:r>
      <w:r w:rsidRPr="00975D1D">
        <w:rPr>
          <w:rStyle w:val="a5"/>
          <w:bCs w:val="0"/>
          <w:i/>
          <w:iCs/>
          <w:color w:val="111111"/>
          <w:sz w:val="28"/>
          <w:szCs w:val="28"/>
          <w:bdr w:val="none" w:sz="0" w:space="0" w:color="auto" w:frame="1"/>
        </w:rPr>
        <w:t>,</w:t>
      </w:r>
    </w:p>
    <w:p w14:paraId="2861AE59" w14:textId="419B183C" w:rsidR="00063FBC" w:rsidRPr="00975D1D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Благодарность вечная вам всем,</w:t>
      </w:r>
    </w:p>
    <w:p w14:paraId="76CB0699" w14:textId="75FD9ED8" w:rsidR="00063FBC" w:rsidRPr="00975D1D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Маленькие стойкие мужчины,</w:t>
      </w:r>
    </w:p>
    <w:p w14:paraId="65C91B1C" w14:textId="77777777" w:rsidR="00063FBC" w:rsidRPr="00975D1D" w:rsidRDefault="00063FBC" w:rsidP="00063FB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Девочки, достойные поэм.</w:t>
      </w:r>
    </w:p>
    <w:p w14:paraId="6137DAD0" w14:textId="77777777" w:rsidR="00D50ECF" w:rsidRDefault="00D50ECF" w:rsidP="00135D7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536B01B5" w14:textId="77777777" w:rsidR="00B14C27" w:rsidRDefault="00975D1D" w:rsidP="00975D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975D1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13 января 1945 года началась Восточно-Прусская стратегическая наступательная операция. Она стала одной из самых успешных за годы Великой Отечественной войны.</w:t>
      </w:r>
      <w:r w:rsidR="00B14C27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12C68973" w14:textId="5E58E90A" w:rsidR="00063FBC" w:rsidRDefault="00B14C27" w:rsidP="00975D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 Восточно-прусской операции, ее решающей роли в Великой Отечественной войне для советской армии, советского народа рассказывает учитель истории школы-интерната Воронин Александр Викторович: </w:t>
      </w:r>
      <w:hyperlink r:id="rId7" w:history="1">
        <w:r w:rsidR="00F507F0" w:rsidRPr="00EA12A7">
          <w:rPr>
            <w:rStyle w:val="a4"/>
            <w:sz w:val="28"/>
            <w:szCs w:val="28"/>
            <w:bdr w:val="none" w:sz="0" w:space="0" w:color="auto" w:frame="1"/>
          </w:rPr>
          <w:t>https://disk.yandex.ru/i/waenqyWUxmdpmg</w:t>
        </w:r>
      </w:hyperlink>
    </w:p>
    <w:p w14:paraId="13F1115B" w14:textId="77777777" w:rsidR="00F507F0" w:rsidRDefault="00F507F0" w:rsidP="00135D7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DBD14BE" w14:textId="77777777" w:rsidR="00DC0C80" w:rsidRDefault="00F507F0" w:rsidP="00DC0C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507F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В операции участвовали силы 3-го Белорусского фронта (командующий – генерал Армии </w:t>
      </w:r>
      <w:r w:rsidRPr="00F507F0">
        <w:rPr>
          <w:rStyle w:val="a5"/>
          <w:bCs w:val="0"/>
          <w:color w:val="111111"/>
          <w:sz w:val="28"/>
          <w:szCs w:val="28"/>
          <w:bdr w:val="none" w:sz="0" w:space="0" w:color="auto" w:frame="1"/>
        </w:rPr>
        <w:t>Иван Черняховский</w:t>
      </w:r>
      <w:r w:rsidRPr="00F507F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) и 2-го Белорусских фронта (командующий – маршал СССР Константин Рокоссовский). </w:t>
      </w:r>
    </w:p>
    <w:p w14:paraId="214F6E13" w14:textId="29D168C9" w:rsidR="00DC0C80" w:rsidRDefault="00F507F0" w:rsidP="00DC0C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507F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17 февраля 1945 года, генерал Армии Иван Черняховский был смертельно ранен. Осколок попал</w:t>
      </w:r>
      <w:r w:rsidR="00DC0C8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ему в область рядом с сердцем.</w:t>
      </w:r>
    </w:p>
    <w:p w14:paraId="2233990A" w14:textId="61AD9D7E" w:rsidR="00F507F0" w:rsidRDefault="00F507F0" w:rsidP="00BC59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507F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 xml:space="preserve">Черняховский был талантливым военачальником, самым молодым командующим фронта, которому, по некоторым сведениям, вскоре должны были присвоить звание маршала Советского Союза, но он, к сожалению, не дожил до этого дня. Это была большая потеря. </w:t>
      </w:r>
    </w:p>
    <w:p w14:paraId="5C7FC6A2" w14:textId="447E0231" w:rsidR="00DC0C80" w:rsidRDefault="00DC0C80" w:rsidP="00DC0C80">
      <w:pPr>
        <w:pStyle w:val="a3"/>
        <w:shd w:val="clear" w:color="auto" w:fill="FFFFFF"/>
        <w:spacing w:before="0" w:beforeAutospacing="0" w:after="0"/>
        <w:ind w:firstLine="567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Посмотрите презентацию о Черняховском Иване Даниловиче</w:t>
      </w:r>
      <w:r w:rsidR="00BC5931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, чьим именем назван город в Калининградской области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: </w:t>
      </w:r>
      <w:hyperlink r:id="rId8" w:history="1">
        <w:r w:rsidR="00A50C00" w:rsidRPr="00EA12A7">
          <w:rPr>
            <w:rStyle w:val="a4"/>
            <w:sz w:val="28"/>
            <w:szCs w:val="28"/>
            <w:bdr w:val="none" w:sz="0" w:space="0" w:color="auto" w:frame="1"/>
          </w:rPr>
          <w:t>https://disk.yandex.ru/d/ooykvsg0L_bG8A</w:t>
        </w:r>
      </w:hyperlink>
    </w:p>
    <w:p w14:paraId="47DFAA96" w14:textId="3B397AA0" w:rsidR="00D50ECF" w:rsidRPr="00FD03EA" w:rsidRDefault="00D50ECF" w:rsidP="00A50C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Прочитай 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или </w:t>
      </w: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прослушай стихотворение:</w:t>
      </w:r>
    </w:p>
    <w:p w14:paraId="6593BDFE" w14:textId="6AA025C4" w:rsidR="00063FBC" w:rsidRPr="00063FBC" w:rsidRDefault="00063FBC" w:rsidP="00063FB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1750C899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Помните!</w:t>
      </w:r>
    </w:p>
    <w:p w14:paraId="112C4BC2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Через века, через года.</w:t>
      </w:r>
    </w:p>
    <w:p w14:paraId="6B631177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Помните!</w:t>
      </w:r>
    </w:p>
    <w:p w14:paraId="52A1E0B7" w14:textId="5098D5C5" w:rsid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 тех, кто уже не придёт никогда.</w:t>
      </w:r>
    </w:p>
    <w:p w14:paraId="124DD863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736A845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Помните!</w:t>
      </w:r>
    </w:p>
    <w:p w14:paraId="76E22618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Не плачьте! </w:t>
      </w:r>
    </w:p>
    <w:p w14:paraId="5CDC6E6A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 горле сдержите стоны, горькие стоны.</w:t>
      </w:r>
    </w:p>
    <w:p w14:paraId="63D67DF2" w14:textId="0F84B08D" w:rsidR="00063FBC" w:rsidRPr="00D50ECF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Памяти павших будьте достойны!</w:t>
      </w:r>
    </w:p>
    <w:p w14:paraId="77C16050" w14:textId="77777777" w:rsid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1D8605E" w14:textId="0FC1A81B" w:rsidR="00063FBC" w:rsidRDefault="00783B7F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__________________________</w:t>
      </w:r>
    </w:p>
    <w:p w14:paraId="2C6A9422" w14:textId="204802E7" w:rsidR="00783B7F" w:rsidRDefault="00783B7F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3CEE360C" w14:textId="77777777" w:rsidR="00F87F7D" w:rsidRDefault="00783B7F" w:rsidP="00F87F7D">
      <w:pPr>
        <w:pStyle w:val="a3"/>
        <w:shd w:val="clear" w:color="auto" w:fill="FFFFFF"/>
        <w:spacing w:before="0" w:beforeAutospacing="0" w:after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 завершение занятия предлагаем продолжить нашу творческую работу</w:t>
      </w:r>
      <w:r w:rsidR="008E23A7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по изготовлению тюленя из папье-маше.</w:t>
      </w:r>
      <w:r w:rsidRPr="00783B7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50561172" w14:textId="5CBCC16E" w:rsidR="00135D7F" w:rsidRDefault="00135D7F" w:rsidP="00F87F7D">
      <w:pPr>
        <w:pStyle w:val="a3"/>
        <w:shd w:val="clear" w:color="auto" w:fill="FFFFFF"/>
        <w:spacing w:before="0" w:beforeAutospacing="0" w:after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135D7F">
        <w:rPr>
          <w:rStyle w:val="a5"/>
          <w:b w:val="0"/>
          <w:bCs w:val="0"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38DA5855" wp14:editId="49C8E417">
            <wp:extent cx="6301105" cy="3063546"/>
            <wp:effectExtent l="0" t="0" r="4445" b="3810"/>
            <wp:docPr id="2" name="Рисунок 2" descr="G:\!ЗАМЕНА\1. 2025-2026\Занятия на лето. Материал\Тюлень. Занятие 2 Фото, видео\Тюлень Фото для урока\20250604_14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!ЗАМЕНА\1. 2025-2026\Занятия на лето. Материал\Тюлень. Занятие 2 Фото, видео\Тюлень Фото для урока\20250604_144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06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DFCA" w14:textId="16CB3278" w:rsidR="00783B7F" w:rsidRDefault="00783B7F" w:rsidP="00F87F7D">
      <w:pPr>
        <w:pStyle w:val="a3"/>
        <w:shd w:val="clear" w:color="auto" w:fill="FFFFFF"/>
        <w:spacing w:before="0" w:beforeAutospacing="0" w:after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783B7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Занятие ведет учитель, педагог дополнительного образования Устьянова С</w:t>
      </w:r>
      <w:r w:rsidR="00F87F7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ветлана Владимировна (ЗАНЯТИЕ №2):</w:t>
      </w:r>
      <w:r w:rsidR="00135D7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hyperlink r:id="rId10" w:history="1">
        <w:r w:rsidR="00135D7F" w:rsidRPr="00EA12A7">
          <w:rPr>
            <w:rStyle w:val="a4"/>
            <w:sz w:val="28"/>
            <w:szCs w:val="28"/>
            <w:bdr w:val="none" w:sz="0" w:space="0" w:color="auto" w:frame="1"/>
          </w:rPr>
          <w:t>https://disk.yandex.ru/i/7Dq31yHZ8OrufA</w:t>
        </w:r>
      </w:hyperlink>
    </w:p>
    <w:p w14:paraId="13CC6482" w14:textId="15A1E918" w:rsidR="00135D7F" w:rsidRPr="007E4128" w:rsidRDefault="00135D7F" w:rsidP="00135D7F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Спасибо!</w:t>
      </w:r>
    </w:p>
    <w:sectPr w:rsidR="00135D7F" w:rsidRPr="007E4128" w:rsidSect="00135D7F">
      <w:footerReference w:type="default" r:id="rId11"/>
      <w:pgSz w:w="11906" w:h="16838"/>
      <w:pgMar w:top="426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98F5F" w14:textId="77777777" w:rsidR="00E14F69" w:rsidRDefault="00E14F69" w:rsidP="00D472EB">
      <w:pPr>
        <w:spacing w:after="0" w:line="240" w:lineRule="auto"/>
      </w:pPr>
      <w:r>
        <w:separator/>
      </w:r>
    </w:p>
  </w:endnote>
  <w:endnote w:type="continuationSeparator" w:id="0">
    <w:p w14:paraId="16E6DAC2" w14:textId="77777777" w:rsidR="00E14F69" w:rsidRDefault="00E14F69" w:rsidP="00D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055306"/>
      <w:docPartObj>
        <w:docPartGallery w:val="Page Numbers (Bottom of Page)"/>
        <w:docPartUnique/>
      </w:docPartObj>
    </w:sdtPr>
    <w:sdtEndPr/>
    <w:sdtContent>
      <w:p w14:paraId="67CBA681" w14:textId="74EDF433" w:rsidR="00D472EB" w:rsidRDefault="00D472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7F">
          <w:rPr>
            <w:noProof/>
          </w:rPr>
          <w:t>3</w:t>
        </w:r>
        <w:r>
          <w:fldChar w:fldCharType="end"/>
        </w:r>
      </w:p>
    </w:sdtContent>
  </w:sdt>
  <w:p w14:paraId="51B601BD" w14:textId="77777777" w:rsidR="00D472EB" w:rsidRDefault="00D472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1EC3A" w14:textId="77777777" w:rsidR="00E14F69" w:rsidRDefault="00E14F69" w:rsidP="00D472EB">
      <w:pPr>
        <w:spacing w:after="0" w:line="240" w:lineRule="auto"/>
      </w:pPr>
      <w:r>
        <w:separator/>
      </w:r>
    </w:p>
  </w:footnote>
  <w:footnote w:type="continuationSeparator" w:id="0">
    <w:p w14:paraId="0CAEE1AC" w14:textId="77777777" w:rsidR="00E14F69" w:rsidRDefault="00E14F69" w:rsidP="00D4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74338"/>
    <w:multiLevelType w:val="multilevel"/>
    <w:tmpl w:val="1BA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A4"/>
    <w:rsid w:val="00003D27"/>
    <w:rsid w:val="0003253E"/>
    <w:rsid w:val="00063FBC"/>
    <w:rsid w:val="00135D7F"/>
    <w:rsid w:val="00187128"/>
    <w:rsid w:val="001B133A"/>
    <w:rsid w:val="001D32FC"/>
    <w:rsid w:val="00277054"/>
    <w:rsid w:val="002A5C1F"/>
    <w:rsid w:val="00370DA4"/>
    <w:rsid w:val="003C57A2"/>
    <w:rsid w:val="005502DF"/>
    <w:rsid w:val="005D1929"/>
    <w:rsid w:val="00600A01"/>
    <w:rsid w:val="00604491"/>
    <w:rsid w:val="006C37D0"/>
    <w:rsid w:val="006E2289"/>
    <w:rsid w:val="006E671A"/>
    <w:rsid w:val="007423D0"/>
    <w:rsid w:val="00783B7F"/>
    <w:rsid w:val="007E230D"/>
    <w:rsid w:val="007E4128"/>
    <w:rsid w:val="00813EA5"/>
    <w:rsid w:val="00832B00"/>
    <w:rsid w:val="00833394"/>
    <w:rsid w:val="00897A92"/>
    <w:rsid w:val="008A1186"/>
    <w:rsid w:val="008E23A7"/>
    <w:rsid w:val="00925091"/>
    <w:rsid w:val="00975D1D"/>
    <w:rsid w:val="009B2297"/>
    <w:rsid w:val="009C52C2"/>
    <w:rsid w:val="00A32AE5"/>
    <w:rsid w:val="00A50C00"/>
    <w:rsid w:val="00A63FDD"/>
    <w:rsid w:val="00A86006"/>
    <w:rsid w:val="00B14C27"/>
    <w:rsid w:val="00B43515"/>
    <w:rsid w:val="00B66747"/>
    <w:rsid w:val="00BC5931"/>
    <w:rsid w:val="00BF16E8"/>
    <w:rsid w:val="00C37152"/>
    <w:rsid w:val="00CE04E1"/>
    <w:rsid w:val="00D472EB"/>
    <w:rsid w:val="00D50ECF"/>
    <w:rsid w:val="00DB2531"/>
    <w:rsid w:val="00DC0C80"/>
    <w:rsid w:val="00E01A2A"/>
    <w:rsid w:val="00E14F69"/>
    <w:rsid w:val="00E276DF"/>
    <w:rsid w:val="00E61233"/>
    <w:rsid w:val="00EB60BD"/>
    <w:rsid w:val="00EE25BB"/>
    <w:rsid w:val="00F35E7A"/>
    <w:rsid w:val="00F507F0"/>
    <w:rsid w:val="00F64390"/>
    <w:rsid w:val="00F87F7D"/>
    <w:rsid w:val="00FB1ACA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B0E"/>
  <w15:chartTrackingRefBased/>
  <w15:docId w15:val="{1675614A-F188-48FC-B27E-3509806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EA5"/>
    <w:rPr>
      <w:color w:val="0000FF"/>
      <w:u w:val="single"/>
    </w:rPr>
  </w:style>
  <w:style w:type="character" w:styleId="a5">
    <w:name w:val="Strong"/>
    <w:basedOn w:val="a0"/>
    <w:uiPriority w:val="22"/>
    <w:qFormat/>
    <w:rsid w:val="00D472EB"/>
    <w:rPr>
      <w:b/>
      <w:bCs/>
    </w:rPr>
  </w:style>
  <w:style w:type="paragraph" w:styleId="a6">
    <w:name w:val="header"/>
    <w:basedOn w:val="a"/>
    <w:link w:val="a7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2EB"/>
  </w:style>
  <w:style w:type="paragraph" w:styleId="a8">
    <w:name w:val="footer"/>
    <w:basedOn w:val="a"/>
    <w:link w:val="a9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2EB"/>
  </w:style>
  <w:style w:type="character" w:customStyle="1" w:styleId="UnresolvedMention">
    <w:name w:val="Unresolved Mention"/>
    <w:basedOn w:val="a0"/>
    <w:uiPriority w:val="99"/>
    <w:semiHidden/>
    <w:unhideWhenUsed/>
    <w:rsid w:val="00A63F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C3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ile">
    <w:name w:val="file"/>
    <w:basedOn w:val="a0"/>
    <w:rsid w:val="006C37D0"/>
  </w:style>
  <w:style w:type="paragraph" w:customStyle="1" w:styleId="c21">
    <w:name w:val="c21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37D0"/>
  </w:style>
  <w:style w:type="paragraph" w:customStyle="1" w:styleId="c9">
    <w:name w:val="c9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C37D0"/>
  </w:style>
  <w:style w:type="character" w:customStyle="1" w:styleId="c0">
    <w:name w:val="c0"/>
    <w:basedOn w:val="a0"/>
    <w:rsid w:val="006C37D0"/>
  </w:style>
  <w:style w:type="paragraph" w:customStyle="1" w:styleId="c11">
    <w:name w:val="c11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C37D0"/>
  </w:style>
  <w:style w:type="character" w:customStyle="1" w:styleId="c25">
    <w:name w:val="c25"/>
    <w:basedOn w:val="a0"/>
    <w:rsid w:val="006C37D0"/>
  </w:style>
  <w:style w:type="character" w:customStyle="1" w:styleId="c20">
    <w:name w:val="c20"/>
    <w:basedOn w:val="a0"/>
    <w:rsid w:val="006C37D0"/>
  </w:style>
  <w:style w:type="paragraph" w:customStyle="1" w:styleId="c7">
    <w:name w:val="c7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C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1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310">
          <w:marLeft w:val="0"/>
          <w:marRight w:val="30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0434162">
              <w:marLeft w:val="0"/>
              <w:marRight w:val="0"/>
              <w:marTop w:val="120"/>
              <w:marBottom w:val="24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63093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4923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625851">
                      <w:marLeft w:val="0"/>
                      <w:marRight w:val="0"/>
                      <w:marTop w:val="12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27434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37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754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oykvsg0L_bG8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waenqyWUxmdpm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7Dq31yHZ8Oruf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holmrock holmrock</dc:creator>
  <cp:keywords/>
  <dc:description/>
  <cp:lastModifiedBy>Пользователь</cp:lastModifiedBy>
  <cp:revision>31</cp:revision>
  <dcterms:created xsi:type="dcterms:W3CDTF">2022-07-19T12:29:00Z</dcterms:created>
  <dcterms:modified xsi:type="dcterms:W3CDTF">2025-06-18T11:41:00Z</dcterms:modified>
</cp:coreProperties>
</file>