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2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69063F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</w:t>
      </w:r>
      <w:r>
        <w:rPr>
          <w:b/>
        </w:rPr>
        <w:t>д</w:t>
      </w:r>
      <w:r>
        <w:rPr>
          <w:b/>
        </w:rPr>
        <w:t>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627C82">
        <w:rPr>
          <w:b/>
        </w:rPr>
        <w:t>а</w:t>
      </w:r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</w:t>
      </w:r>
      <w:r w:rsidR="00627C82" w:rsidRPr="00870AE7">
        <w:rPr>
          <w:b/>
        </w:rPr>
        <w:t>в</w:t>
      </w:r>
      <w:r w:rsidR="00627C82" w:rsidRPr="00870AE7">
        <w:rPr>
          <w:b/>
        </w:rPr>
        <w:t>н</w:t>
      </w:r>
      <w:r w:rsidR="00627C82">
        <w:rPr>
          <w:b/>
        </w:rPr>
        <w:t>ой  общеобразовательной программы образования обучающихся с умере</w:t>
      </w:r>
      <w:r w:rsidR="00627C82">
        <w:rPr>
          <w:b/>
        </w:rPr>
        <w:t>н</w:t>
      </w:r>
      <w:r w:rsidR="00627C82">
        <w:rPr>
          <w:b/>
        </w:rPr>
        <w:t>ной, тяжёлой и глубокой умственной отсталостью (интеллектуальными н</w:t>
      </w:r>
      <w:r w:rsidR="00627C82">
        <w:rPr>
          <w:b/>
        </w:rPr>
        <w:t>а</w:t>
      </w:r>
      <w:r w:rsidR="00627C82">
        <w:rPr>
          <w:b/>
        </w:rPr>
        <w:t>рушениями), тяжёл</w:t>
      </w:r>
      <w:r w:rsidR="00627C82">
        <w:rPr>
          <w:b/>
        </w:rPr>
        <w:t>ы</w:t>
      </w:r>
      <w:r w:rsidR="00627C82">
        <w:rPr>
          <w:b/>
        </w:rPr>
        <w:t>ми и множественными нарушениями развития</w:t>
      </w:r>
    </w:p>
    <w:p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:rsidR="008871CE" w:rsidRDefault="0063748B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627C82">
        <w:rPr>
          <w:rFonts w:ascii="Times New Roman" w:hAnsi="Times New Roman"/>
          <w:b/>
        </w:rPr>
        <w:t>-</w:t>
      </w:r>
      <w:r w:rsidR="008871CE">
        <w:rPr>
          <w:rFonts w:ascii="Times New Roman" w:hAnsi="Times New Roman"/>
          <w:b/>
        </w:rPr>
        <w:t>б  класс</w:t>
      </w:r>
    </w:p>
    <w:p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</w:t>
      </w:r>
      <w:r w:rsidR="0063748B">
        <w:rPr>
          <w:rFonts w:ascii="Times New Roman" w:hAnsi="Times New Roman"/>
          <w:b w:val="0"/>
          <w:sz w:val="24"/>
          <w:szCs w:val="24"/>
          <w:shd w:val="clear" w:color="auto" w:fill="FFFFFF"/>
        </w:rPr>
        <w:t>та «Окружающий природный мир»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Федеральный закон «Об образовании в Российской Федерации» от 29.12.2012 № 273-ФЗ;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bCs/>
          <w:caps/>
          <w:kern w:val="36"/>
        </w:rPr>
        <w:t>Ф</w:t>
      </w:r>
      <w:r w:rsidRPr="002005F6">
        <w:rPr>
          <w:bCs/>
          <w:kern w:val="36"/>
        </w:rPr>
        <w:t>едеральный государственный образовательный  стандарт образования обуча</w:t>
      </w:r>
      <w:r w:rsidRPr="002005F6">
        <w:rPr>
          <w:bCs/>
          <w:kern w:val="36"/>
        </w:rPr>
        <w:t>ю</w:t>
      </w:r>
      <w:r w:rsidRPr="002005F6">
        <w:rPr>
          <w:bCs/>
          <w:kern w:val="36"/>
        </w:rPr>
        <w:t>щихся с умственной отсталостью (интеллектуальными нарушениями) (</w:t>
      </w:r>
      <w:r w:rsidRPr="002005F6">
        <w:t>приказ М</w:t>
      </w:r>
      <w:r w:rsidRPr="002005F6">
        <w:t>и</w:t>
      </w:r>
      <w:r w:rsidRPr="002005F6">
        <w:t>нистерства образования и науки  РФ от 19.12.2014 г. №1599);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28.08.2020 №442;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22.03.2021 №115 (документ вступает в силу с 01.09.2021г);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Примерная адаптированная основная общеобразовательная программа образования (в ред. 11.12.2015 г.);</w:t>
      </w:r>
    </w:p>
    <w:p w:rsidR="002005F6" w:rsidRPr="002005F6" w:rsidRDefault="002005F6" w:rsidP="002005F6">
      <w:pPr>
        <w:numPr>
          <w:ilvl w:val="0"/>
          <w:numId w:val="3"/>
        </w:numPr>
        <w:contextualSpacing/>
        <w:jc w:val="both"/>
      </w:pPr>
      <w:r w:rsidRPr="002005F6">
        <w:t>Постановление Главного государственного санитарного врача РФ «Об утвержд</w:t>
      </w:r>
      <w:r w:rsidRPr="002005F6">
        <w:t>е</w:t>
      </w:r>
      <w:r w:rsidRPr="002005F6">
        <w:t>нии санитарных правил СП 2.4.3648-20 «Санитарно-эпидемиологические требов</w:t>
      </w:r>
      <w:r w:rsidRPr="002005F6">
        <w:t>а</w:t>
      </w:r>
      <w:r w:rsidRPr="002005F6">
        <w:t>ния к организациям воспитания и обучения, отдыха и оздоровления детей и мол</w:t>
      </w:r>
      <w:r w:rsidRPr="002005F6">
        <w:t>о</w:t>
      </w:r>
      <w:r w:rsidRPr="002005F6">
        <w:t>дежи» от 28.09.2020 № 28;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Устав 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color w:val="00000A"/>
        </w:rPr>
        <w:t xml:space="preserve">Адаптированная основная общеобразовательная программа образования </w:t>
      </w:r>
      <w:r w:rsidRPr="002005F6">
        <w:t>обуча</w:t>
      </w:r>
      <w:r w:rsidRPr="002005F6">
        <w:t>ю</w:t>
      </w:r>
      <w:r w:rsidRPr="002005F6">
        <w:t>щихся с умеренной, тяжёлой и глубокой умственной отсталостью (интеллектуал</w:t>
      </w:r>
      <w:r w:rsidRPr="002005F6">
        <w:t>ь</w:t>
      </w:r>
      <w:r w:rsidRPr="002005F6">
        <w:t>ными нарушениями), тяжёлыми и множественными нарушениями развития (вар</w:t>
      </w:r>
      <w:r w:rsidRPr="002005F6">
        <w:t>и</w:t>
      </w:r>
      <w:r w:rsidRPr="002005F6">
        <w:t xml:space="preserve">ант 2) </w:t>
      </w:r>
      <w:r w:rsidRPr="002005F6">
        <w:rPr>
          <w:shd w:val="clear" w:color="auto" w:fill="FFFFFF"/>
        </w:rPr>
        <w:t>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2005F6">
        <w:rPr>
          <w:color w:val="000000"/>
          <w:shd w:val="clear" w:color="auto" w:fill="FFFFFF"/>
        </w:rPr>
        <w:t>Календарный учебный график ГБУ КО «Школа-интернат №7» на 2021-2022 уче</w:t>
      </w:r>
      <w:r w:rsidRPr="002005F6">
        <w:rPr>
          <w:color w:val="000000"/>
          <w:shd w:val="clear" w:color="auto" w:fill="FFFFFF"/>
        </w:rPr>
        <w:t>б</w:t>
      </w:r>
      <w:r w:rsidRPr="002005F6">
        <w:rPr>
          <w:color w:val="000000"/>
          <w:shd w:val="clear" w:color="auto" w:fill="FFFFFF"/>
        </w:rPr>
        <w:t>ный год и др..</w:t>
      </w:r>
    </w:p>
    <w:p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="0063748B">
        <w:t>» (8</w:t>
      </w:r>
      <w:r w:rsidRPr="002005F6">
        <w:t xml:space="preserve">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>обучающихся с умеренной, тяжёлой и глубокой умственной отсталостью (интеллектуальными  наруш</w:t>
      </w:r>
      <w:r w:rsidRPr="002005F6">
        <w:t>е</w:t>
      </w:r>
      <w:r w:rsidRPr="002005F6">
        <w:t xml:space="preserve">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>ГБУ КО «Шк</w:t>
      </w:r>
      <w:r w:rsidRPr="002005F6">
        <w:rPr>
          <w:color w:val="000000"/>
          <w:shd w:val="clear" w:color="auto" w:fill="FFFFFF"/>
        </w:rPr>
        <w:t>о</w:t>
      </w:r>
      <w:r w:rsidRPr="002005F6">
        <w:rPr>
          <w:color w:val="000000"/>
          <w:shd w:val="clear" w:color="auto" w:fill="FFFFFF"/>
        </w:rPr>
        <w:t xml:space="preserve">ла-интернат №7» и </w:t>
      </w:r>
      <w:r w:rsidRPr="002005F6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</w:t>
      </w:r>
      <w:r w:rsidRPr="002005F6">
        <w:t>и</w:t>
      </w:r>
      <w:r w:rsidRPr="002005F6">
        <w:t xml:space="preserve">тия. В рабочей программе называются  особые образовательные потребности  </w:t>
      </w:r>
      <w:r w:rsidRPr="002005F6">
        <w:rPr>
          <w:bCs/>
        </w:rPr>
        <w:t>обуча</w:t>
      </w:r>
      <w:r w:rsidRPr="002005F6">
        <w:rPr>
          <w:bCs/>
        </w:rPr>
        <w:t>ю</w:t>
      </w:r>
      <w:r w:rsidRPr="002005F6">
        <w:rPr>
          <w:bCs/>
        </w:rPr>
        <w:t>щихся  с ТМНР, принципы и подходы к формированию АООП и  специальной  индивид</w:t>
      </w:r>
      <w:r w:rsidRPr="002005F6">
        <w:rPr>
          <w:bCs/>
        </w:rPr>
        <w:t>у</w:t>
      </w:r>
      <w:r w:rsidRPr="002005F6">
        <w:rPr>
          <w:bCs/>
        </w:rPr>
        <w:t xml:space="preserve">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</w:t>
      </w:r>
      <w:r w:rsidRPr="002005F6">
        <w:t>е</w:t>
      </w:r>
      <w:r w:rsidRPr="002005F6">
        <w:t>ния обучающимися с умственной  отсталостью планируемых результатов освоения пре</w:t>
      </w:r>
      <w:r w:rsidRPr="002005F6">
        <w:t>д</w:t>
      </w:r>
      <w:r w:rsidRPr="002005F6">
        <w:lastRenderedPageBreak/>
        <w:t>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</w:t>
      </w:r>
      <w:r w:rsidRPr="002005F6">
        <w:t>а</w:t>
      </w:r>
      <w:r w:rsidRPr="002005F6">
        <w:t>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>Содержание рабочей программы обеспечивает удовлетворение особых образов</w:t>
      </w:r>
      <w:r w:rsidRPr="002005F6">
        <w:t>а</w:t>
      </w:r>
      <w:r w:rsidRPr="002005F6">
        <w:t>тельных потребностей обучающихся с умеренной, тяжёлой и глубокой умственной отст</w:t>
      </w:r>
      <w:r w:rsidRPr="002005F6">
        <w:t>а</w:t>
      </w:r>
      <w:r w:rsidRPr="002005F6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2005F6">
        <w:t>и</w:t>
      </w:r>
      <w:r w:rsidRPr="002005F6">
        <w:t xml:space="preserve">тии.  </w:t>
      </w:r>
    </w:p>
    <w:p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:rsidR="008F7ED0" w:rsidRDefault="008F7ED0" w:rsidP="00C87703">
      <w:pPr>
        <w:shd w:val="clear" w:color="auto" w:fill="FFFFFF"/>
        <w:ind w:firstLine="709"/>
        <w:jc w:val="both"/>
      </w:pPr>
      <w:r w:rsidRPr="006748B0">
        <w:t>Основными задачами программы являются: формирование представлений об об</w:t>
      </w:r>
      <w:r w:rsidRPr="006748B0">
        <w:t>ъ</w:t>
      </w:r>
      <w:r w:rsidRPr="006748B0">
        <w:t>ектах и явлениях неживой природы,  формирование временных представлений, формир</w:t>
      </w:r>
      <w:r w:rsidRPr="006748B0">
        <w:t>о</w:t>
      </w:r>
      <w:r w:rsidRPr="006748B0">
        <w:t xml:space="preserve">вание представлений о растительном и животном мире. </w:t>
      </w:r>
    </w:p>
    <w:p w:rsidR="008018C9" w:rsidRPr="008018C9" w:rsidRDefault="008018C9" w:rsidP="00C87703">
      <w:pPr>
        <w:shd w:val="clear" w:color="auto" w:fill="FFFFFF"/>
        <w:ind w:firstLine="709"/>
        <w:jc w:val="both"/>
        <w:rPr>
          <w:b/>
        </w:rPr>
      </w:pPr>
      <w:r w:rsidRPr="008018C9">
        <w:rPr>
          <w:b/>
        </w:rPr>
        <w:t>Содержание программы:</w:t>
      </w:r>
    </w:p>
    <w:p w:rsidR="0063748B" w:rsidRPr="0063748B" w:rsidRDefault="0063748B" w:rsidP="0063748B">
      <w:pPr>
        <w:rPr>
          <w:bCs/>
        </w:rPr>
      </w:pPr>
      <w:r w:rsidRPr="0063748B">
        <w:rPr>
          <w:b/>
          <w:i/>
        </w:rPr>
        <w:t>Природные изменения в природе осенью</w:t>
      </w:r>
      <w:r>
        <w:rPr>
          <w:b/>
          <w:i/>
        </w:rPr>
        <w:t>.</w:t>
      </w:r>
      <w:r w:rsidRPr="0063748B">
        <w:t xml:space="preserve"> Природа Кали</w:t>
      </w:r>
      <w:r>
        <w:t xml:space="preserve">нинградской области. Мир живой </w:t>
      </w:r>
      <w:r w:rsidRPr="0063748B">
        <w:t>и неживой  природы. Сезонные изменения в природе. Дождь.</w:t>
      </w:r>
      <w:r w:rsidRPr="0063748B">
        <w:rPr>
          <w:bCs/>
        </w:rPr>
        <w:t xml:space="preserve"> Одежда и обувь человека осенью. «Подарок осени». «Богатый урожай». «В лес по грибы». «Полезные ягоды». </w:t>
      </w:r>
      <w:r w:rsidRPr="0063748B">
        <w:t>Цв</w:t>
      </w:r>
      <w:r w:rsidRPr="0063748B">
        <w:t>е</w:t>
      </w:r>
      <w:r w:rsidRPr="0063748B">
        <w:t xml:space="preserve">ты осени. </w:t>
      </w:r>
    </w:p>
    <w:p w:rsidR="0063748B" w:rsidRPr="0063748B" w:rsidRDefault="0063748B" w:rsidP="0063748B">
      <w:pPr>
        <w:rPr>
          <w:bCs/>
        </w:rPr>
      </w:pPr>
      <w:r w:rsidRPr="0063748B">
        <w:rPr>
          <w:b/>
          <w:i/>
        </w:rPr>
        <w:t>Природные изменения зимой</w:t>
      </w:r>
      <w:r>
        <w:rPr>
          <w:b/>
          <w:i/>
        </w:rPr>
        <w:t>.</w:t>
      </w:r>
      <w:r w:rsidRPr="0063748B">
        <w:rPr>
          <w:bCs/>
        </w:rPr>
        <w:t>Зима в нежи</w:t>
      </w:r>
      <w:r>
        <w:rPr>
          <w:bCs/>
        </w:rPr>
        <w:t>вой природе. Экскурсия</w:t>
      </w:r>
      <w:r w:rsidRPr="0063748B">
        <w:rPr>
          <w:bCs/>
        </w:rPr>
        <w:t xml:space="preserve"> «В гости к зимушке Зиме».  Одежда и обувь человека зимой. Зима в мире растений. Растения в домашней а</w:t>
      </w:r>
      <w:r w:rsidRPr="0063748B">
        <w:rPr>
          <w:bCs/>
        </w:rPr>
        <w:t>п</w:t>
      </w:r>
      <w:r w:rsidRPr="0063748B">
        <w:rPr>
          <w:bCs/>
        </w:rPr>
        <w:t xml:space="preserve">течке. </w:t>
      </w:r>
    </w:p>
    <w:p w:rsidR="0063748B" w:rsidRPr="0063748B" w:rsidRDefault="0063748B" w:rsidP="0063748B">
      <w:pPr>
        <w:rPr>
          <w:bCs/>
          <w:i/>
        </w:rPr>
      </w:pPr>
      <w:r w:rsidRPr="0063748B">
        <w:rPr>
          <w:b/>
          <w:i/>
        </w:rPr>
        <w:t>Явления природы</w:t>
      </w:r>
      <w:r>
        <w:rPr>
          <w:b/>
          <w:i/>
        </w:rPr>
        <w:t>.</w:t>
      </w:r>
      <w:r w:rsidRPr="0063748B">
        <w:rPr>
          <w:bCs/>
        </w:rPr>
        <w:t>Зимние явления природы (снегопад). Зимние явления природы (м</w:t>
      </w:r>
      <w:r w:rsidRPr="0063748B">
        <w:rPr>
          <w:bCs/>
        </w:rPr>
        <w:t>е</w:t>
      </w:r>
      <w:r w:rsidRPr="0063748B">
        <w:rPr>
          <w:bCs/>
        </w:rPr>
        <w:t>тель). Зимние явления природы (гололед). Рассвет. Закат.</w:t>
      </w:r>
    </w:p>
    <w:p w:rsidR="0063748B" w:rsidRDefault="0063748B" w:rsidP="0063748B">
      <w:pPr>
        <w:rPr>
          <w:color w:val="000009"/>
        </w:rPr>
      </w:pPr>
      <w:r w:rsidRPr="0063748B">
        <w:rPr>
          <w:b/>
          <w:i/>
        </w:rPr>
        <w:t>Животный мир</w:t>
      </w:r>
      <w:r>
        <w:rPr>
          <w:b/>
          <w:i/>
        </w:rPr>
        <w:t>.</w:t>
      </w:r>
      <w:r w:rsidRPr="0063748B">
        <w:t>Зимняя жизнь зверей. Зимняя жизнь птиц. Домашние животные. Взаим</w:t>
      </w:r>
      <w:r w:rsidRPr="0063748B">
        <w:t>о</w:t>
      </w:r>
      <w:r w:rsidRPr="0063748B">
        <w:t>действие с человеком. Зимний труд людей.</w:t>
      </w:r>
      <w:r w:rsidRPr="0063748B">
        <w:rPr>
          <w:color w:val="000009"/>
        </w:rPr>
        <w:t xml:space="preserve"> Охрана природы зимой. Зимняя прогулка. Д</w:t>
      </w:r>
      <w:r w:rsidRPr="0063748B">
        <w:rPr>
          <w:color w:val="000009"/>
        </w:rPr>
        <w:t>и</w:t>
      </w:r>
      <w:r w:rsidRPr="0063748B">
        <w:rPr>
          <w:color w:val="000009"/>
        </w:rPr>
        <w:t>кие животные Арктики и Антарктиды. Разная зима. Дикие животные жаркого пояса. Мо</w:t>
      </w:r>
      <w:r w:rsidRPr="0063748B">
        <w:rPr>
          <w:color w:val="000009"/>
        </w:rPr>
        <w:t>р</w:t>
      </w:r>
      <w:r w:rsidRPr="0063748B">
        <w:rPr>
          <w:color w:val="000009"/>
        </w:rPr>
        <w:t>с</w:t>
      </w:r>
      <w:r w:rsidRPr="0063748B">
        <w:rPr>
          <w:color w:val="000009"/>
          <w:spacing w:val="-1"/>
        </w:rPr>
        <w:t>к</w:t>
      </w:r>
      <w:r w:rsidRPr="0063748B">
        <w:rPr>
          <w:color w:val="000009"/>
        </w:rPr>
        <w:t xml:space="preserve">ие </w:t>
      </w:r>
      <w:r w:rsidRPr="0063748B">
        <w:rPr>
          <w:color w:val="000009"/>
          <w:spacing w:val="-1"/>
        </w:rPr>
        <w:t>об</w:t>
      </w:r>
      <w:r w:rsidRPr="0063748B">
        <w:rPr>
          <w:color w:val="000009"/>
        </w:rPr>
        <w:t>итате</w:t>
      </w:r>
      <w:r w:rsidRPr="0063748B">
        <w:rPr>
          <w:color w:val="000009"/>
          <w:spacing w:val="-1"/>
        </w:rPr>
        <w:t>л</w:t>
      </w:r>
      <w:r w:rsidRPr="0063748B">
        <w:rPr>
          <w:color w:val="000009"/>
        </w:rPr>
        <w:t>и. Как узнать рыбу</w:t>
      </w:r>
    </w:p>
    <w:p w:rsidR="0063748B" w:rsidRPr="0063748B" w:rsidRDefault="0063748B" w:rsidP="0063748B">
      <w:pPr>
        <w:rPr>
          <w:color w:val="000009"/>
        </w:rPr>
      </w:pPr>
      <w:r w:rsidRPr="0063748B">
        <w:rPr>
          <w:b/>
          <w:i/>
        </w:rPr>
        <w:t>Объекты природы</w:t>
      </w:r>
      <w:r>
        <w:rPr>
          <w:b/>
          <w:i/>
        </w:rPr>
        <w:t>.</w:t>
      </w:r>
      <w:r w:rsidRPr="0063748B">
        <w:t>Горы. Океан. Реки.</w:t>
      </w:r>
    </w:p>
    <w:p w:rsidR="0063748B" w:rsidRPr="0063748B" w:rsidRDefault="0063748B" w:rsidP="0063748B">
      <w:pPr>
        <w:rPr>
          <w:bCs/>
        </w:rPr>
      </w:pPr>
      <w:r w:rsidRPr="0063748B">
        <w:rPr>
          <w:b/>
          <w:i/>
        </w:rPr>
        <w:t>Весенние изменения в природе</w:t>
      </w:r>
      <w:r w:rsidRPr="0063748B">
        <w:rPr>
          <w:bCs/>
        </w:rPr>
        <w:t xml:space="preserve">. Весна- утро года. Экскурсия. Наблюдения за природой. Весна в неживой природе. Одежда и обувь весной. Старинные весенние праздники. </w:t>
      </w:r>
      <w:r w:rsidRPr="0063748B">
        <w:t xml:space="preserve">Весна в мире животных. </w:t>
      </w:r>
      <w:r w:rsidRPr="0063748B">
        <w:rPr>
          <w:bCs/>
        </w:rPr>
        <w:t>Весна в мире птиц. Весна в мире насекомых. Весеннее пробуждение растений. Весенний труд людей.  Экскурсия. «Весенняя прогулка». Охрана природы ве</w:t>
      </w:r>
      <w:r w:rsidRPr="0063748B">
        <w:rPr>
          <w:bCs/>
        </w:rPr>
        <w:t>с</w:t>
      </w:r>
      <w:r w:rsidRPr="0063748B">
        <w:rPr>
          <w:bCs/>
        </w:rPr>
        <w:t>ной.</w:t>
      </w:r>
    </w:p>
    <w:p w:rsidR="0063748B" w:rsidRPr="0063748B" w:rsidRDefault="0063748B" w:rsidP="0063748B">
      <w:r w:rsidRPr="0063748B">
        <w:rPr>
          <w:b/>
          <w:bCs/>
          <w:i/>
        </w:rPr>
        <w:t>Части суток</w:t>
      </w:r>
      <w:r w:rsidRPr="0063748B">
        <w:rPr>
          <w:bCs/>
        </w:rPr>
        <w:t xml:space="preserve">. </w:t>
      </w:r>
      <w:r>
        <w:rPr>
          <w:bCs/>
        </w:rPr>
        <w:t xml:space="preserve">Утро и день. Вечер и </w:t>
      </w:r>
      <w:r w:rsidRPr="0063748B">
        <w:rPr>
          <w:bCs/>
        </w:rPr>
        <w:t xml:space="preserve">ночь. Полночь.  </w:t>
      </w:r>
      <w:r w:rsidRPr="0063748B">
        <w:t>Заключительное занятие-игра «Мир, в котором мы живем».</w:t>
      </w:r>
    </w:p>
    <w:p w:rsidR="0063748B" w:rsidRPr="0063748B" w:rsidRDefault="0063748B" w:rsidP="0063748B">
      <w:pPr>
        <w:rPr>
          <w:bCs/>
        </w:rPr>
      </w:pPr>
    </w:p>
    <w:p w:rsidR="008018C9" w:rsidRPr="008018C9" w:rsidRDefault="008018C9" w:rsidP="008018C9">
      <w:pPr>
        <w:rPr>
          <w:bCs/>
        </w:rPr>
      </w:pPr>
    </w:p>
    <w:p w:rsidR="00321441" w:rsidRPr="00321441" w:rsidRDefault="00032AD9" w:rsidP="00321441">
      <w:pPr>
        <w:jc w:val="both"/>
      </w:pPr>
      <w:r>
        <w:rPr>
          <w:b/>
        </w:rPr>
        <w:t xml:space="preserve">Учебник: </w:t>
      </w:r>
      <w:r w:rsidR="00321441" w:rsidRPr="00321441">
        <w:t>Матвеева Н.Б.ЯрочкинаИ.А.Попова М.А. Мир природы и человека. Учебник для обучающихся с интеллектуал</w:t>
      </w:r>
      <w:r w:rsidR="0063748B">
        <w:t>ьными нарушениями в 2-х частях 4</w:t>
      </w:r>
      <w:r w:rsidR="00321441" w:rsidRPr="00321441">
        <w:t xml:space="preserve"> класс АО</w:t>
      </w:r>
      <w:r w:rsidR="0063748B">
        <w:t>Издательс</w:t>
      </w:r>
      <w:r w:rsidR="0063748B">
        <w:t>т</w:t>
      </w:r>
      <w:r w:rsidR="0063748B">
        <w:t>во  Просвещение» 2020</w:t>
      </w:r>
      <w:r w:rsidR="00321441" w:rsidRPr="00321441">
        <w:t>г.</w:t>
      </w:r>
    </w:p>
    <w:p w:rsidR="00032AD9" w:rsidRPr="00032AD9" w:rsidRDefault="00032AD9" w:rsidP="00032AD9">
      <w:pPr>
        <w:spacing w:after="1" w:line="220" w:lineRule="atLeast"/>
      </w:pPr>
    </w:p>
    <w:p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bookmarkStart w:id="0" w:name="_GoBack"/>
      <w:bookmarkEnd w:id="0"/>
      <w:r w:rsidRPr="009A55A0">
        <w:rPr>
          <w:color w:val="000000"/>
        </w:rPr>
        <w:t xml:space="preserve"> часа в неделю).</w:t>
      </w:r>
    </w:p>
    <w:p w:rsidR="008871CE" w:rsidRPr="009A55A0" w:rsidRDefault="008871CE" w:rsidP="008871CE">
      <w:pPr>
        <w:shd w:val="clear" w:color="auto" w:fill="FFFFFF"/>
        <w:ind w:right="539" w:firstLine="851"/>
        <w:jc w:val="both"/>
      </w:pPr>
    </w:p>
    <w:p w:rsidR="008871CE" w:rsidRDefault="008871CE" w:rsidP="008871CE"/>
    <w:p w:rsidR="008871CE" w:rsidRDefault="008871CE" w:rsidP="008871CE"/>
    <w:p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compat/>
  <w:rsids>
    <w:rsidRoot w:val="008871CE"/>
    <w:rsid w:val="00032AD9"/>
    <w:rsid w:val="002005F6"/>
    <w:rsid w:val="00321441"/>
    <w:rsid w:val="00627C82"/>
    <w:rsid w:val="0063748B"/>
    <w:rsid w:val="0069063F"/>
    <w:rsid w:val="007C0581"/>
    <w:rsid w:val="008018C9"/>
    <w:rsid w:val="008871CE"/>
    <w:rsid w:val="008F7ED0"/>
    <w:rsid w:val="00991AA5"/>
    <w:rsid w:val="00C8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2017-12-07T10:14:00Z</dcterms:created>
  <dcterms:modified xsi:type="dcterms:W3CDTF">2021-07-19T10:03:00Z</dcterms:modified>
</cp:coreProperties>
</file>