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>Анно</w:t>
      </w:r>
      <w:r w:rsidR="00472A6A">
        <w:rPr>
          <w:b/>
        </w:rPr>
        <w:t xml:space="preserve">тация </w:t>
      </w:r>
      <w:r w:rsidR="00931C42">
        <w:rPr>
          <w:b/>
        </w:rPr>
        <w:t xml:space="preserve">к рабочей программе </w:t>
      </w:r>
      <w:r w:rsidR="00472A6A">
        <w:rPr>
          <w:b/>
        </w:rPr>
        <w:t>учебного предмета «Профильный труд</w:t>
      </w:r>
      <w:r>
        <w:rPr>
          <w:b/>
        </w:rPr>
        <w:t>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 w:rsidR="00472A6A">
        <w:rPr>
          <w:b/>
        </w:rPr>
        <w:t>и «Технологии</w:t>
      </w:r>
      <w:r w:rsidRPr="00870AE7">
        <w:rPr>
          <w:b/>
        </w:rPr>
        <w:t>»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</w:t>
      </w:r>
      <w:r w:rsidR="00FA4042">
        <w:rPr>
          <w:b/>
        </w:rPr>
        <w:t>о</w:t>
      </w:r>
      <w:r w:rsidR="00FA4042">
        <w:rPr>
          <w:b/>
        </w:rPr>
        <w:t>вательной программы образования обучающихся с умеренной, тяжёлой и глубокой умственной отсталостью (интеллектуальными нарушениями), т</w:t>
      </w:r>
      <w:r w:rsidR="00FA4042">
        <w:rPr>
          <w:b/>
        </w:rPr>
        <w:t>я</w:t>
      </w:r>
      <w:r w:rsidR="00FA4042">
        <w:rPr>
          <w:b/>
        </w:rPr>
        <w:t>жёлыми и множестве</w:t>
      </w:r>
      <w:r w:rsidR="00FA4042">
        <w:rPr>
          <w:b/>
        </w:rPr>
        <w:t>н</w:t>
      </w:r>
      <w:r w:rsidR="00FA4042">
        <w:rPr>
          <w:b/>
        </w:rPr>
        <w:t>ными нарушениями развития</w:t>
      </w:r>
    </w:p>
    <w:p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:rsidR="004F79C1" w:rsidRDefault="004C37A1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7-б</w:t>
      </w:r>
      <w:r w:rsidR="004F79C1">
        <w:rPr>
          <w:rFonts w:ascii="Times New Roman" w:hAnsi="Times New Roman"/>
          <w:b/>
        </w:rPr>
        <w:t xml:space="preserve">  класс</w:t>
      </w:r>
    </w:p>
    <w:p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r w:rsidR="00472A6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«Профильный труд</w:t>
      </w:r>
      <w:r w:rsidR="004C37A1">
        <w:rPr>
          <w:rFonts w:ascii="Times New Roman" w:hAnsi="Times New Roman"/>
          <w:b w:val="0"/>
          <w:sz w:val="24"/>
          <w:szCs w:val="24"/>
          <w:shd w:val="clear" w:color="auto" w:fill="FFFFFF"/>
        </w:rPr>
        <w:t>» (7б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</w:t>
      </w:r>
      <w:r w:rsidRPr="00FA4042">
        <w:rPr>
          <w:bCs/>
          <w:kern w:val="36"/>
        </w:rPr>
        <w:t>ю</w:t>
      </w:r>
      <w:r w:rsidRPr="00FA4042">
        <w:rPr>
          <w:bCs/>
          <w:kern w:val="36"/>
        </w:rPr>
        <w:t>щихся с умственной отсталостью (интеллектуальными нарушениями) (</w:t>
      </w:r>
      <w:r w:rsidRPr="00FA4042">
        <w:t>приказ М</w:t>
      </w:r>
      <w:r w:rsidRPr="00FA4042">
        <w:t>и</w:t>
      </w:r>
      <w:r w:rsidRPr="00FA4042">
        <w:t>нистерства образования и науки  РФ от 19.12.2014 г. №1599);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28.08.2020 №442;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22.03.2021 №115 (документ вступает в силу с 01.09.2021г);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FA4042" w:rsidRPr="00FA4042" w:rsidRDefault="00FA4042" w:rsidP="00FA4042">
      <w:pPr>
        <w:numPr>
          <w:ilvl w:val="0"/>
          <w:numId w:val="2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</w:t>
      </w:r>
      <w:r w:rsidRPr="00FA4042">
        <w:t>е</w:t>
      </w:r>
      <w:r w:rsidRPr="00FA4042">
        <w:t>нии санитарных правил СП 2.4.3648-20 «Санитарно-эпидемиологические требов</w:t>
      </w:r>
      <w:r w:rsidRPr="00FA4042">
        <w:t>а</w:t>
      </w:r>
      <w:r w:rsidRPr="00FA4042">
        <w:t>ния к организациям воспитания и обучения, отдыха и оздоровления детей и мол</w:t>
      </w:r>
      <w:r w:rsidRPr="00FA4042">
        <w:t>о</w:t>
      </w:r>
      <w:r w:rsidRPr="00FA4042">
        <w:t>дежи» от 28.09.2020 № 28;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>обуча</w:t>
      </w:r>
      <w:r w:rsidRPr="00FA4042">
        <w:t>ю</w:t>
      </w:r>
      <w:r w:rsidRPr="00FA4042">
        <w:t>щихся с умеренной, тяжёлой и глубокой умственной отсталостью (интеллектуал</w:t>
      </w:r>
      <w:r w:rsidRPr="00FA4042">
        <w:t>ь</w:t>
      </w:r>
      <w:r w:rsidRPr="00FA4042">
        <w:t>ными нарушениями), тяжёлыми и множественными нарушениями развития (вар</w:t>
      </w:r>
      <w:r w:rsidRPr="00FA4042">
        <w:t>и</w:t>
      </w:r>
      <w:r w:rsidRPr="00FA4042">
        <w:t xml:space="preserve">ант 2) </w:t>
      </w:r>
      <w:r w:rsidRPr="00FA4042">
        <w:rPr>
          <w:shd w:val="clear" w:color="auto" w:fill="FFFFFF"/>
        </w:rPr>
        <w:t>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</w:t>
      </w:r>
      <w:r w:rsidRPr="00FA4042">
        <w:rPr>
          <w:color w:val="000000"/>
          <w:shd w:val="clear" w:color="auto" w:fill="FFFFFF"/>
        </w:rPr>
        <w:t>б</w:t>
      </w:r>
      <w:r w:rsidRPr="00FA4042">
        <w:rPr>
          <w:color w:val="000000"/>
          <w:shd w:val="clear" w:color="auto" w:fill="FFFFFF"/>
        </w:rPr>
        <w:t>ный год и др..</w:t>
      </w:r>
    </w:p>
    <w:p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472A6A">
        <w:t>«Профильный труд</w:t>
      </w:r>
      <w:r w:rsidR="004C37A1">
        <w:t>» (7</w:t>
      </w:r>
      <w:r w:rsidRPr="00FA4042">
        <w:t xml:space="preserve"> класс) составлена на основе а</w:t>
      </w:r>
      <w:r w:rsidRPr="00FA4042">
        <w:rPr>
          <w:color w:val="00000A"/>
        </w:rPr>
        <w:t>даптир</w:t>
      </w:r>
      <w:r w:rsidRPr="00FA4042">
        <w:rPr>
          <w:color w:val="00000A"/>
        </w:rPr>
        <w:t>о</w:t>
      </w:r>
      <w:r w:rsidRPr="00FA4042">
        <w:rPr>
          <w:color w:val="00000A"/>
        </w:rPr>
        <w:t xml:space="preserve">ванной  основной общеобразовательной программы образования </w:t>
      </w:r>
      <w:r w:rsidRPr="00FA4042">
        <w:t>обучающихся с умере</w:t>
      </w:r>
      <w:r w:rsidRPr="00FA4042">
        <w:t>н</w:t>
      </w:r>
      <w:r w:rsidRPr="00FA4042">
        <w:t xml:space="preserve">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>является формой представления учебного предмета как целостной сист</w:t>
      </w:r>
      <w:r w:rsidRPr="00FA4042">
        <w:t>е</w:t>
      </w:r>
      <w:r w:rsidRPr="00FA4042">
        <w:t>мы, отражающей внутреннюю логику организации учебно-методического материала. Р</w:t>
      </w:r>
      <w:r w:rsidRPr="00FA4042">
        <w:t>а</w:t>
      </w:r>
      <w:r w:rsidRPr="00FA4042">
        <w:t>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</w:t>
      </w:r>
      <w:r w:rsidRPr="00FA4042">
        <w:t>и</w:t>
      </w:r>
      <w:r w:rsidRPr="00FA4042">
        <w:t xml:space="preserve">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</w:t>
      </w:r>
      <w:r w:rsidRPr="00FA4042">
        <w:rPr>
          <w:bCs/>
        </w:rPr>
        <w:t>ю</w:t>
      </w:r>
      <w:r w:rsidRPr="00FA4042">
        <w:rPr>
          <w:bCs/>
        </w:rPr>
        <w:t>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</w:t>
      </w:r>
      <w:r w:rsidRPr="00FA4042">
        <w:rPr>
          <w:bCs/>
        </w:rPr>
        <w:t>у</w:t>
      </w:r>
      <w:r w:rsidRPr="00FA4042">
        <w:rPr>
          <w:bCs/>
        </w:rPr>
        <w:t xml:space="preserve">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сотрудничества с семьей обучающегося, система оценки достиж</w:t>
      </w:r>
      <w:r w:rsidRPr="00FA4042">
        <w:t>е</w:t>
      </w:r>
      <w:r w:rsidRPr="00FA4042">
        <w:t>ния обучающимися с умственной  отсталостью планируемых результатов освоения пре</w:t>
      </w:r>
      <w:r w:rsidRPr="00FA4042">
        <w:t>д</w:t>
      </w:r>
      <w:r w:rsidRPr="00FA4042">
        <w:lastRenderedPageBreak/>
        <w:t>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</w:t>
      </w:r>
      <w:r w:rsidRPr="00FA4042">
        <w:t>а</w:t>
      </w:r>
      <w:r w:rsidRPr="00FA4042">
        <w:t>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</w:t>
      </w:r>
      <w:r w:rsidRPr="00FA4042">
        <w:t>а</w:t>
      </w:r>
      <w:r w:rsidRPr="00FA4042">
        <w:t>тельных потребностей обучающихся с умеренной, тяжёлой и глубокой умственной отст</w:t>
      </w:r>
      <w:r w:rsidRPr="00FA4042">
        <w:t>а</w:t>
      </w:r>
      <w:r w:rsidRPr="00FA4042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FA4042">
        <w:t>и</w:t>
      </w:r>
      <w:r w:rsidRPr="00FA4042">
        <w:t xml:space="preserve">тии.  </w:t>
      </w:r>
    </w:p>
    <w:p w:rsidR="00472A6A" w:rsidRPr="00472A6A" w:rsidRDefault="00472A6A" w:rsidP="00472A6A">
      <w:pPr>
        <w:ind w:firstLine="360"/>
        <w:jc w:val="both"/>
      </w:pPr>
      <w:r w:rsidRPr="00472A6A">
        <w:t>Основной целью</w:t>
      </w:r>
      <w:r>
        <w:t xml:space="preserve"> реализации</w:t>
      </w:r>
      <w:r w:rsidRPr="00472A6A">
        <w:t xml:space="preserve"> рабочей программы является максимальная реализация потенциальных возможностей обучающихся с умеренной, тяжёлой и глубокой умстве</w:t>
      </w:r>
      <w:r w:rsidRPr="00472A6A">
        <w:t>н</w:t>
      </w:r>
      <w:r w:rsidRPr="00472A6A">
        <w:t>ной отсталостью (интеллектуальными нарушениями), ТМНР за счет:</w:t>
      </w:r>
    </w:p>
    <w:p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t>обеспечения специальной (коррекционной) направленности обучения, воспитания;</w:t>
      </w:r>
    </w:p>
    <w:p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усиления практической направленности образования;</w:t>
      </w:r>
    </w:p>
    <w:p w:rsidR="00472A6A" w:rsidRPr="00472A6A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при необходимости расширения тем, установления меж - предметных взаимосв</w:t>
      </w:r>
      <w:r w:rsidRPr="00472A6A">
        <w:rPr>
          <w:bCs/>
        </w:rPr>
        <w:t>я</w:t>
      </w:r>
      <w:r w:rsidRPr="00472A6A">
        <w:rPr>
          <w:bCs/>
        </w:rPr>
        <w:t>зей;</w:t>
      </w:r>
    </w:p>
    <w:p w:rsidR="004F79C1" w:rsidRDefault="00472A6A" w:rsidP="00472A6A">
      <w:pPr>
        <w:numPr>
          <w:ilvl w:val="0"/>
          <w:numId w:val="4"/>
        </w:numPr>
        <w:jc w:val="both"/>
      </w:pPr>
      <w:r w:rsidRPr="00472A6A">
        <w:rPr>
          <w:bCs/>
        </w:rPr>
        <w:t>изменение логики изложения содержания материала.</w:t>
      </w:r>
    </w:p>
    <w:p w:rsidR="00314FDC" w:rsidRDefault="007A27BD" w:rsidP="00472A6A">
      <w:pPr>
        <w:ind w:firstLine="709"/>
        <w:jc w:val="both"/>
      </w:pPr>
      <w:r w:rsidRPr="007A27BD">
        <w:t xml:space="preserve">Программа представлена следующими разделами: </w:t>
      </w:r>
    </w:p>
    <w:p w:rsidR="00472A6A" w:rsidRPr="00472A6A" w:rsidRDefault="00472A6A" w:rsidP="00472A6A">
      <w:pPr>
        <w:ind w:firstLine="708"/>
        <w:jc w:val="both"/>
        <w:rPr>
          <w:b/>
          <w:i/>
          <w:color w:val="000000"/>
        </w:rPr>
      </w:pPr>
      <w:r w:rsidRPr="00472A6A">
        <w:rPr>
          <w:b/>
          <w:i/>
          <w:color w:val="000000"/>
        </w:rPr>
        <w:t>Уборка на пришкольной территории.</w:t>
      </w:r>
      <w:r w:rsidRPr="00472A6A">
        <w:rPr>
          <w:color w:val="000000"/>
        </w:rPr>
        <w:t xml:space="preserve">Правила безопасной работы инвентарем. </w:t>
      </w:r>
      <w:r w:rsidRPr="00472A6A">
        <w:t>Устройство пришкольного участка. Подметание дорожек с твердым покрытием. Сгреб</w:t>
      </w:r>
      <w:r w:rsidRPr="00472A6A">
        <w:t>а</w:t>
      </w:r>
      <w:r w:rsidRPr="00472A6A">
        <w:t xml:space="preserve">ние мусора с клумб и дорожек. </w:t>
      </w:r>
      <w:r w:rsidRPr="00472A6A">
        <w:rPr>
          <w:color w:val="000000"/>
        </w:rPr>
        <w:t>Какая почва в саду. Проверим семена на всхожесть. Посев семян. Бригадный метод. Правила ухода за посевами. Бригадный метод. Высадка ростков в грунт. Бригадный метод.</w:t>
      </w:r>
    </w:p>
    <w:p w:rsidR="00472A6A" w:rsidRPr="00472A6A" w:rsidRDefault="00472A6A" w:rsidP="00472A6A">
      <w:pPr>
        <w:ind w:firstLine="708"/>
        <w:jc w:val="both"/>
        <w:rPr>
          <w:b/>
          <w:i/>
        </w:rPr>
      </w:pPr>
      <w:r w:rsidRPr="00472A6A">
        <w:rPr>
          <w:b/>
          <w:i/>
        </w:rPr>
        <w:t>Работа с бумагой.</w:t>
      </w:r>
      <w:r w:rsidRPr="00472A6A">
        <w:t>Вырезание деталей из бумаги. Вырезание и наклеивание дет</w:t>
      </w:r>
      <w:r w:rsidRPr="00472A6A">
        <w:t>а</w:t>
      </w:r>
      <w:r w:rsidRPr="00472A6A">
        <w:t>лей. Рисование и вырезание элементов мебели. Выполнение аппликации «Жилая комн</w:t>
      </w:r>
      <w:r w:rsidRPr="00472A6A">
        <w:t>а</w:t>
      </w:r>
      <w:r w:rsidRPr="00472A6A">
        <w:t>та».</w:t>
      </w:r>
    </w:p>
    <w:p w:rsidR="00472A6A" w:rsidRPr="00472A6A" w:rsidRDefault="00472A6A" w:rsidP="00472A6A">
      <w:pPr>
        <w:ind w:firstLine="708"/>
        <w:jc w:val="both"/>
        <w:rPr>
          <w:color w:val="000000"/>
        </w:rPr>
      </w:pPr>
      <w:r w:rsidRPr="00472A6A">
        <w:rPr>
          <w:b/>
          <w:i/>
          <w:color w:val="000000"/>
        </w:rPr>
        <w:t xml:space="preserve">Работа с картоном и бумагой. </w:t>
      </w:r>
      <w:r w:rsidRPr="00472A6A">
        <w:t>Свойства и применение картона. Правила безопа</w:t>
      </w:r>
      <w:r w:rsidRPr="00472A6A">
        <w:t>с</w:t>
      </w:r>
      <w:r w:rsidRPr="00472A6A">
        <w:t>ной работы при нарезке бумаги и картона. Выполнение аппликации «Жилая комната». И</w:t>
      </w:r>
      <w:r w:rsidRPr="00472A6A">
        <w:t>з</w:t>
      </w:r>
      <w:r w:rsidRPr="00472A6A">
        <w:t>готовление новогодней открытки</w:t>
      </w:r>
      <w:r w:rsidRPr="00472A6A">
        <w:rPr>
          <w:color w:val="000000"/>
        </w:rPr>
        <w:t>.</w:t>
      </w:r>
    </w:p>
    <w:p w:rsidR="00472A6A" w:rsidRPr="00472A6A" w:rsidRDefault="00472A6A" w:rsidP="00472A6A">
      <w:pPr>
        <w:ind w:firstLine="708"/>
        <w:jc w:val="both"/>
        <w:rPr>
          <w:sz w:val="22"/>
          <w:szCs w:val="22"/>
        </w:rPr>
      </w:pPr>
      <w:r w:rsidRPr="00472A6A">
        <w:rPr>
          <w:b/>
          <w:i/>
          <w:color w:val="000000"/>
        </w:rPr>
        <w:t xml:space="preserve">Уборка помещений. </w:t>
      </w:r>
      <w:r w:rsidRPr="00472A6A">
        <w:t xml:space="preserve">Помещения школы. Уборочный инвентарь. Виды мебели и ее назначение. </w:t>
      </w:r>
      <w:r w:rsidRPr="00472A6A">
        <w:rPr>
          <w:color w:val="333333"/>
        </w:rPr>
        <w:t xml:space="preserve">Уборка в классе. Уборка в игровой комнате. </w:t>
      </w:r>
      <w:r w:rsidRPr="00472A6A">
        <w:rPr>
          <w:sz w:val="22"/>
          <w:szCs w:val="22"/>
        </w:rPr>
        <w:t>«Использование пылесоса, чист</w:t>
      </w:r>
      <w:r w:rsidRPr="00472A6A">
        <w:rPr>
          <w:sz w:val="22"/>
          <w:szCs w:val="22"/>
        </w:rPr>
        <w:t>я</w:t>
      </w:r>
      <w:r w:rsidRPr="00472A6A">
        <w:rPr>
          <w:sz w:val="22"/>
          <w:szCs w:val="22"/>
        </w:rPr>
        <w:t>щих средств: чистка мягкой мебели». Ковровые изделия. «Использование пылесоса, чистящих средств: чистка ковров. Виды полов. Мытье полов.</w:t>
      </w:r>
    </w:p>
    <w:p w:rsidR="00472A6A" w:rsidRPr="00472A6A" w:rsidRDefault="00472A6A" w:rsidP="00472A6A">
      <w:pPr>
        <w:ind w:firstLine="708"/>
      </w:pPr>
      <w:r w:rsidRPr="00472A6A">
        <w:rPr>
          <w:b/>
          <w:i/>
          <w:color w:val="000000"/>
        </w:rPr>
        <w:t xml:space="preserve">Личная гигиена. </w:t>
      </w:r>
      <w:r w:rsidRPr="00472A6A">
        <w:t>Личная гигиена. Гигиена рук. Почему важно соблюдать гигиену рук в течении дня. Уход за руками. Предметы и средства личной гигиены.</w:t>
      </w:r>
    </w:p>
    <w:p w:rsidR="00472A6A" w:rsidRPr="00472A6A" w:rsidRDefault="00472A6A" w:rsidP="00472A6A">
      <w:pPr>
        <w:ind w:firstLine="708"/>
      </w:pPr>
      <w:r w:rsidRPr="00472A6A">
        <w:rPr>
          <w:b/>
          <w:i/>
          <w:color w:val="000000"/>
        </w:rPr>
        <w:t>Уход за комнатными растениями.</w:t>
      </w:r>
      <w:r w:rsidRPr="00472A6A">
        <w:t xml:space="preserve"> Что необходимо для жизни. Особенности л</w:t>
      </w:r>
      <w:r w:rsidRPr="00472A6A">
        <w:t>и</w:t>
      </w:r>
      <w:r w:rsidRPr="00472A6A">
        <w:t>стьев комнатных растений. Емкости и инвентарь для комнатных растений. Что такое уход за комнатными растениями.</w:t>
      </w:r>
    </w:p>
    <w:p w:rsidR="00472A6A" w:rsidRDefault="00472A6A" w:rsidP="00472A6A">
      <w:pPr>
        <w:jc w:val="both"/>
        <w:rPr>
          <w:b/>
        </w:rPr>
      </w:pPr>
    </w:p>
    <w:p w:rsidR="004F79C1" w:rsidRDefault="00472A6A" w:rsidP="00314FDC">
      <w:pPr>
        <w:jc w:val="both"/>
      </w:pPr>
      <w:r w:rsidRPr="00472A6A">
        <w:rPr>
          <w:b/>
        </w:rPr>
        <w:t xml:space="preserve">Учебник: </w:t>
      </w:r>
      <w:r w:rsidRPr="00472A6A">
        <w:t>Кузнецова Д.А</w:t>
      </w:r>
      <w:r w:rsidRPr="00472A6A">
        <w:rPr>
          <w:b/>
        </w:rPr>
        <w:t xml:space="preserve">. </w:t>
      </w:r>
      <w:r w:rsidRPr="00472A6A">
        <w:t xml:space="preserve">Технология. Ручной труд. Учебник для </w:t>
      </w:r>
      <w:proofErr w:type="gramStart"/>
      <w:r w:rsidRPr="00472A6A">
        <w:t>обучающихся</w:t>
      </w:r>
      <w:proofErr w:type="gramEnd"/>
      <w:r w:rsidRPr="00472A6A">
        <w:t xml:space="preserve"> с</w:t>
      </w:r>
      <w:r w:rsidR="004C37A1">
        <w:t xml:space="preserve"> инте</w:t>
      </w:r>
      <w:r w:rsidR="004C37A1">
        <w:t>л</w:t>
      </w:r>
      <w:r w:rsidR="004C37A1">
        <w:t>лектуальными нарушениями 2</w:t>
      </w:r>
      <w:bookmarkStart w:id="0" w:name="_GoBack"/>
      <w:bookmarkEnd w:id="0"/>
      <w:r w:rsidRPr="00472A6A">
        <w:t>класс:- АО Издательство «Просвещение» 2019 год</w:t>
      </w:r>
    </w:p>
    <w:p w:rsidR="00314FDC" w:rsidRDefault="00314FDC" w:rsidP="00314FDC">
      <w:pPr>
        <w:shd w:val="clear" w:color="auto" w:fill="FFFFFF"/>
        <w:ind w:right="539"/>
        <w:jc w:val="both"/>
      </w:pPr>
    </w:p>
    <w:p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:rsidR="004F79C1" w:rsidRDefault="004F79C1" w:rsidP="004F79C1">
      <w:pPr>
        <w:jc w:val="center"/>
      </w:pPr>
    </w:p>
    <w:sectPr w:rsidR="004F79C1" w:rsidSect="00EE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B0298"/>
    <w:multiLevelType w:val="hybridMultilevel"/>
    <w:tmpl w:val="721E64A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F79C1"/>
    <w:rsid w:val="00314FDC"/>
    <w:rsid w:val="00472A6A"/>
    <w:rsid w:val="004C37A1"/>
    <w:rsid w:val="004F79C1"/>
    <w:rsid w:val="00774989"/>
    <w:rsid w:val="007A27BD"/>
    <w:rsid w:val="007C0581"/>
    <w:rsid w:val="00931C42"/>
    <w:rsid w:val="00A61D22"/>
    <w:rsid w:val="00EE666E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2017-12-07T11:37:00Z</dcterms:created>
  <dcterms:modified xsi:type="dcterms:W3CDTF">2021-07-19T10:02:00Z</dcterms:modified>
</cp:coreProperties>
</file>