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3177" w14:textId="77777777" w:rsidR="004F79C1" w:rsidRDefault="004F79C1" w:rsidP="00FA4042">
      <w:pPr>
        <w:ind w:left="426" w:right="536"/>
        <w:jc w:val="center"/>
        <w:rPr>
          <w:b/>
        </w:rPr>
      </w:pPr>
      <w:r>
        <w:rPr>
          <w:b/>
        </w:rPr>
        <w:t>Анно</w:t>
      </w:r>
      <w:r w:rsidR="00472A6A">
        <w:rPr>
          <w:b/>
        </w:rPr>
        <w:t xml:space="preserve">тация </w:t>
      </w:r>
      <w:r w:rsidR="00123624">
        <w:rPr>
          <w:b/>
        </w:rPr>
        <w:t xml:space="preserve">к рабочей программе </w:t>
      </w:r>
      <w:r w:rsidR="00472A6A">
        <w:rPr>
          <w:b/>
        </w:rPr>
        <w:t>учебного предмета «Профильный труд</w:t>
      </w:r>
      <w:r>
        <w:rPr>
          <w:b/>
        </w:rPr>
        <w:t>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 w:rsidR="00472A6A">
        <w:rPr>
          <w:b/>
        </w:rPr>
        <w:t>и «Технологии</w:t>
      </w:r>
      <w:r w:rsidRPr="00870AE7">
        <w:rPr>
          <w:b/>
        </w:rPr>
        <w:t>»</w:t>
      </w:r>
      <w:r w:rsidR="00123624">
        <w:rPr>
          <w:b/>
        </w:rPr>
        <w:t xml:space="preserve"> </w:t>
      </w:r>
      <w:r w:rsidR="00FA4042">
        <w:rPr>
          <w:b/>
        </w:rPr>
        <w:t>а</w:t>
      </w:r>
      <w:r w:rsidR="00FA4042" w:rsidRPr="00870AE7">
        <w:rPr>
          <w:b/>
        </w:rPr>
        <w:t>даптированн</w:t>
      </w:r>
      <w:r w:rsidR="00FA4042">
        <w:rPr>
          <w:b/>
        </w:rPr>
        <w:t xml:space="preserve">ой </w:t>
      </w:r>
      <w:r w:rsidR="00FA4042" w:rsidRPr="00870AE7">
        <w:rPr>
          <w:b/>
        </w:rPr>
        <w:t>основн</w:t>
      </w:r>
      <w:r w:rsidR="00FA4042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0B219121" w14:textId="77777777" w:rsidR="004F79C1" w:rsidRDefault="004F79C1" w:rsidP="004F79C1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21C94BDF" w14:textId="77777777" w:rsidR="004F79C1" w:rsidRPr="00870AE7" w:rsidRDefault="004F79C1" w:rsidP="004F79C1">
      <w:pPr>
        <w:pStyle w:val="a3"/>
        <w:jc w:val="center"/>
        <w:rPr>
          <w:rFonts w:ascii="Times New Roman" w:hAnsi="Times New Roman"/>
          <w:b/>
        </w:rPr>
      </w:pPr>
    </w:p>
    <w:p w14:paraId="42707C48" w14:textId="6B4DC25F" w:rsidR="004F79C1" w:rsidRDefault="00A61D22" w:rsidP="00FA404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4F79C1">
        <w:rPr>
          <w:rFonts w:ascii="Times New Roman" w:hAnsi="Times New Roman"/>
          <w:b/>
        </w:rPr>
        <w:t xml:space="preserve">  класс</w:t>
      </w:r>
    </w:p>
    <w:p w14:paraId="705CC0ED" w14:textId="2126AB67" w:rsidR="004F79C1" w:rsidRPr="00F26B4F" w:rsidRDefault="004F79C1" w:rsidP="004F79C1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</w:t>
      </w:r>
      <w:r w:rsidR="00472A6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предмета «Профильный труд</w:t>
      </w:r>
      <w:r w:rsidR="00A61D22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» (6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24768EBB" w14:textId="77777777" w:rsidR="002D41DF" w:rsidRPr="002D41DF" w:rsidRDefault="002D41DF" w:rsidP="002D41DF">
      <w:pPr>
        <w:numPr>
          <w:ilvl w:val="0"/>
          <w:numId w:val="5"/>
        </w:numPr>
        <w:shd w:val="clear" w:color="auto" w:fill="FFFFFF"/>
        <w:spacing w:after="200"/>
        <w:ind w:left="284" w:right="14" w:hanging="284"/>
        <w:contextualSpacing/>
        <w:jc w:val="both"/>
        <w:rPr>
          <w:lang w:eastAsia="zh-CN"/>
        </w:rPr>
      </w:pPr>
      <w:bookmarkStart w:id="0" w:name="_Hlk108608096"/>
      <w:r w:rsidRPr="002D41DF">
        <w:rPr>
          <w:lang w:eastAsia="zh-CN"/>
        </w:rPr>
        <w:t>Федеральный закон «Об образовании в Российской Федерации» от 29.12.2012 № 273-ФЗ;</w:t>
      </w:r>
    </w:p>
    <w:p w14:paraId="734E6E6D" w14:textId="77777777" w:rsidR="002D41DF" w:rsidRPr="002D41DF" w:rsidRDefault="002D41DF" w:rsidP="002D41DF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2D41DF">
        <w:rPr>
          <w:bCs/>
          <w:caps/>
          <w:kern w:val="36"/>
          <w:lang w:eastAsia="zh-CN"/>
        </w:rPr>
        <w:t>Ф</w:t>
      </w:r>
      <w:r w:rsidRPr="002D41DF">
        <w:rPr>
          <w:bCs/>
          <w:kern w:val="36"/>
          <w:lang w:eastAsia="zh-CN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2D41DF">
        <w:rPr>
          <w:lang w:eastAsia="zh-CN"/>
        </w:rPr>
        <w:t>приказ Министерства образования и науки  РФ от 19.12.2014 г. №1599);</w:t>
      </w:r>
    </w:p>
    <w:p w14:paraId="22EF4B47" w14:textId="77777777" w:rsidR="002D41DF" w:rsidRPr="002D41DF" w:rsidRDefault="002D41DF" w:rsidP="002D41DF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2D41DF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5127AA0D" w14:textId="77777777" w:rsidR="002D41DF" w:rsidRPr="002D41DF" w:rsidRDefault="002D41DF" w:rsidP="002D41DF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2D41DF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79B38498" w14:textId="77777777" w:rsidR="002D41DF" w:rsidRPr="002D41DF" w:rsidRDefault="002D41DF" w:rsidP="002D41DF">
      <w:pPr>
        <w:numPr>
          <w:ilvl w:val="0"/>
          <w:numId w:val="5"/>
        </w:numPr>
        <w:ind w:left="284" w:hanging="284"/>
        <w:contextualSpacing/>
        <w:jc w:val="both"/>
        <w:rPr>
          <w:lang w:eastAsia="zh-CN"/>
        </w:rPr>
      </w:pPr>
      <w:r w:rsidRPr="002D41DF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76F2AD2F" w14:textId="77777777" w:rsidR="002D41DF" w:rsidRPr="002D41DF" w:rsidRDefault="002D41DF" w:rsidP="002D41DF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2D41DF">
        <w:rPr>
          <w:lang w:eastAsia="zh-CN"/>
        </w:rPr>
        <w:t>Устав ГБУ КО «Школа-интернат №7»;</w:t>
      </w:r>
    </w:p>
    <w:p w14:paraId="56EAC88D" w14:textId="77777777" w:rsidR="002D41DF" w:rsidRPr="002D41DF" w:rsidRDefault="002D41DF" w:rsidP="002D41DF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2D41DF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2D41DF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2D41DF">
        <w:rPr>
          <w:shd w:val="clear" w:color="auto" w:fill="FFFFFF"/>
          <w:lang w:eastAsia="zh-CN"/>
        </w:rPr>
        <w:t>ГБУ КО «Школа-интернат №7»;</w:t>
      </w:r>
    </w:p>
    <w:p w14:paraId="081CB965" w14:textId="77777777" w:rsidR="002D41DF" w:rsidRPr="002D41DF" w:rsidRDefault="002D41DF" w:rsidP="002D41DF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2D41DF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  <w:bookmarkEnd w:id="0"/>
    </w:p>
    <w:p w14:paraId="51731AD0" w14:textId="77777777" w:rsidR="00FA4042" w:rsidRPr="00FA4042" w:rsidRDefault="00FA4042" w:rsidP="00FA4042">
      <w:pPr>
        <w:ind w:right="14" w:firstLine="709"/>
        <w:jc w:val="both"/>
      </w:pPr>
      <w:r w:rsidRPr="00FA4042">
        <w:t xml:space="preserve">Рабочая программа </w:t>
      </w:r>
      <w:r w:rsidR="00472A6A">
        <w:t>«Профильный труд</w:t>
      </w:r>
      <w:r w:rsidR="00A61D22">
        <w:t>» (6</w:t>
      </w:r>
      <w:r w:rsidRPr="00FA4042">
        <w:t xml:space="preserve"> класс) составлена на основе а</w:t>
      </w:r>
      <w:r w:rsidRPr="00FA4042">
        <w:rPr>
          <w:color w:val="00000A"/>
        </w:rPr>
        <w:t xml:space="preserve">даптированной  основной общеобразовательной программы образования </w:t>
      </w:r>
      <w:r w:rsidRPr="00FA4042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КО «Школа-интернат №7» и </w:t>
      </w:r>
      <w:r w:rsidRPr="00FA4042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r w:rsidRPr="00FA4042">
        <w:rPr>
          <w:bCs/>
        </w:rPr>
        <w:t xml:space="preserve">обучающихся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4042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47D889E9" w14:textId="77777777" w:rsidR="00FA4042" w:rsidRPr="00FA4042" w:rsidRDefault="00FA4042" w:rsidP="007A27BD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>удовлетворение особых образовательных потребностей обучающихся с умеренной, тяжёлой и глубокой умственной отста</w:t>
      </w:r>
      <w:r w:rsidRPr="00FA4042">
        <w:lastRenderedPageBreak/>
        <w:t xml:space="preserve"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592F7C25" w14:textId="77777777" w:rsidR="00472A6A" w:rsidRPr="00472A6A" w:rsidRDefault="00472A6A" w:rsidP="00472A6A">
      <w:pPr>
        <w:ind w:firstLine="360"/>
        <w:jc w:val="both"/>
      </w:pPr>
      <w:r w:rsidRPr="00472A6A">
        <w:t>Основной целью</w:t>
      </w:r>
      <w:r>
        <w:t xml:space="preserve"> реализации</w:t>
      </w:r>
      <w:r w:rsidRPr="00472A6A">
        <w:t xml:space="preserve"> рабочей программы является максимальная реализация потенциальных возможностей обучающихся с умеренной, тяжёлой и глубокой умственной отсталостью (интеллектуальными нарушениями), ТМНР за счет:</w:t>
      </w:r>
    </w:p>
    <w:p w14:paraId="0DBA82BE" w14:textId="77777777" w:rsidR="00472A6A" w:rsidRPr="00472A6A" w:rsidRDefault="00472A6A" w:rsidP="00472A6A">
      <w:pPr>
        <w:numPr>
          <w:ilvl w:val="0"/>
          <w:numId w:val="4"/>
        </w:numPr>
        <w:jc w:val="both"/>
      </w:pPr>
      <w:r w:rsidRPr="00472A6A">
        <w:t>обеспечения специальной (коррекционной) направленности обучения, воспитания;</w:t>
      </w:r>
    </w:p>
    <w:p w14:paraId="47366AB2" w14:textId="77777777" w:rsidR="00472A6A" w:rsidRPr="00472A6A" w:rsidRDefault="00472A6A" w:rsidP="00472A6A">
      <w:pPr>
        <w:numPr>
          <w:ilvl w:val="0"/>
          <w:numId w:val="4"/>
        </w:numPr>
        <w:jc w:val="both"/>
      </w:pPr>
      <w:r w:rsidRPr="00472A6A">
        <w:rPr>
          <w:bCs/>
        </w:rPr>
        <w:t>усиления практической направленности образования;</w:t>
      </w:r>
    </w:p>
    <w:p w14:paraId="0DA806EF" w14:textId="77777777" w:rsidR="00472A6A" w:rsidRPr="00472A6A" w:rsidRDefault="00472A6A" w:rsidP="00472A6A">
      <w:pPr>
        <w:numPr>
          <w:ilvl w:val="0"/>
          <w:numId w:val="4"/>
        </w:numPr>
        <w:jc w:val="both"/>
      </w:pPr>
      <w:r w:rsidRPr="00472A6A">
        <w:rPr>
          <w:bCs/>
        </w:rPr>
        <w:t>при необходимости расширения тем, установления меж - предметных взаимосвязей;</w:t>
      </w:r>
    </w:p>
    <w:p w14:paraId="021EB141" w14:textId="77777777" w:rsidR="004F79C1" w:rsidRDefault="00472A6A" w:rsidP="00472A6A">
      <w:pPr>
        <w:numPr>
          <w:ilvl w:val="0"/>
          <w:numId w:val="4"/>
        </w:numPr>
        <w:jc w:val="both"/>
      </w:pPr>
      <w:r w:rsidRPr="00472A6A">
        <w:rPr>
          <w:bCs/>
        </w:rPr>
        <w:t>изменение логики изложения содержания материала.</w:t>
      </w:r>
    </w:p>
    <w:p w14:paraId="6E82C774" w14:textId="77777777" w:rsidR="00314FDC" w:rsidRDefault="007A27BD" w:rsidP="00472A6A">
      <w:pPr>
        <w:ind w:firstLine="709"/>
        <w:jc w:val="both"/>
      </w:pPr>
      <w:r w:rsidRPr="007A27BD">
        <w:t xml:space="preserve">Программа представлена следующими разделами: </w:t>
      </w:r>
    </w:p>
    <w:p w14:paraId="2A2A99DE" w14:textId="77777777" w:rsidR="00472A6A" w:rsidRPr="00472A6A" w:rsidRDefault="00472A6A" w:rsidP="00472A6A">
      <w:pPr>
        <w:ind w:firstLine="708"/>
        <w:jc w:val="both"/>
        <w:rPr>
          <w:b/>
          <w:i/>
          <w:color w:val="000000"/>
        </w:rPr>
      </w:pPr>
      <w:r w:rsidRPr="00472A6A">
        <w:rPr>
          <w:b/>
          <w:i/>
          <w:color w:val="000000"/>
        </w:rPr>
        <w:t>Уборка на пришкольной территории.</w:t>
      </w:r>
      <w:r w:rsidRPr="00472A6A">
        <w:rPr>
          <w:color w:val="000000"/>
        </w:rPr>
        <w:t xml:space="preserve">Правила безопасной работы инвентарем. </w:t>
      </w:r>
      <w:r w:rsidRPr="00472A6A">
        <w:t xml:space="preserve">Устройство пришкольного участка. Подметание дорожек с твердым покрытием. Сгребание мусора с клумб и дорожек. </w:t>
      </w:r>
      <w:r w:rsidRPr="00472A6A">
        <w:rPr>
          <w:color w:val="000000"/>
        </w:rPr>
        <w:t>Какая почва в саду. Проверим семена на всхожесть. Посев семян. Бригадный метод. Правила ухода за посевами. Бригадный метод. Высадка ростков в грунт. Бригадный метод.</w:t>
      </w:r>
    </w:p>
    <w:p w14:paraId="3F5D9345" w14:textId="77777777" w:rsidR="00472A6A" w:rsidRPr="00472A6A" w:rsidRDefault="00472A6A" w:rsidP="00472A6A">
      <w:pPr>
        <w:ind w:firstLine="708"/>
        <w:jc w:val="both"/>
        <w:rPr>
          <w:b/>
          <w:i/>
        </w:rPr>
      </w:pPr>
      <w:r w:rsidRPr="00472A6A">
        <w:rPr>
          <w:b/>
          <w:i/>
        </w:rPr>
        <w:t>Работа с бумагой.</w:t>
      </w:r>
      <w:r w:rsidRPr="00472A6A">
        <w:t>Вырезание деталей из бумаги. Вырезание и наклеивание деталей. Рисование и вырезание элементов мебели. Выполнение аппликации «Жилая комната».</w:t>
      </w:r>
    </w:p>
    <w:p w14:paraId="03E78BB2" w14:textId="77777777" w:rsidR="00472A6A" w:rsidRPr="00472A6A" w:rsidRDefault="00472A6A" w:rsidP="00472A6A">
      <w:pPr>
        <w:ind w:firstLine="708"/>
        <w:jc w:val="both"/>
        <w:rPr>
          <w:color w:val="000000"/>
        </w:rPr>
      </w:pPr>
      <w:r w:rsidRPr="00472A6A">
        <w:rPr>
          <w:b/>
          <w:i/>
          <w:color w:val="000000"/>
        </w:rPr>
        <w:t xml:space="preserve">Работа с картоном и бумагой. </w:t>
      </w:r>
      <w:r w:rsidRPr="00472A6A">
        <w:t>Свойства и применение картона. Правила безопасной работы при нарезке бумаги и картона. Выполнение аппликации «Жилая комната». Изготовление новогодней открытки</w:t>
      </w:r>
      <w:r w:rsidRPr="00472A6A">
        <w:rPr>
          <w:color w:val="000000"/>
        </w:rPr>
        <w:t>.</w:t>
      </w:r>
    </w:p>
    <w:p w14:paraId="64E6E608" w14:textId="77777777" w:rsidR="00472A6A" w:rsidRPr="00472A6A" w:rsidRDefault="00472A6A" w:rsidP="00472A6A">
      <w:pPr>
        <w:ind w:firstLine="708"/>
        <w:jc w:val="both"/>
        <w:rPr>
          <w:sz w:val="22"/>
          <w:szCs w:val="22"/>
        </w:rPr>
      </w:pPr>
      <w:r w:rsidRPr="00472A6A">
        <w:rPr>
          <w:b/>
          <w:i/>
          <w:color w:val="000000"/>
        </w:rPr>
        <w:t xml:space="preserve">Уборка помещений. </w:t>
      </w:r>
      <w:r w:rsidRPr="00472A6A">
        <w:t xml:space="preserve">Помещения школы. Уборочный инвентарь. Виды мебели и ее назначение. </w:t>
      </w:r>
      <w:r w:rsidRPr="00472A6A">
        <w:rPr>
          <w:color w:val="333333"/>
        </w:rPr>
        <w:t xml:space="preserve">Уборка в классе. Уборка в игровой комнате. </w:t>
      </w:r>
      <w:r w:rsidRPr="00472A6A">
        <w:rPr>
          <w:sz w:val="22"/>
          <w:szCs w:val="22"/>
        </w:rPr>
        <w:t>«Использование пылесоса, чистящих средств: чистка мягкой мебели». Ковровые изделия. «Использование пылесоса, чистящих средств: чистка ковров. Виды полов. Мытье полов.</w:t>
      </w:r>
    </w:p>
    <w:p w14:paraId="0913ADDB" w14:textId="77777777" w:rsidR="00472A6A" w:rsidRPr="00472A6A" w:rsidRDefault="00472A6A" w:rsidP="00472A6A">
      <w:pPr>
        <w:ind w:firstLine="708"/>
      </w:pPr>
      <w:r w:rsidRPr="00472A6A">
        <w:rPr>
          <w:b/>
          <w:i/>
          <w:color w:val="000000"/>
        </w:rPr>
        <w:t xml:space="preserve">Личная гигиена. </w:t>
      </w:r>
      <w:r w:rsidRPr="00472A6A">
        <w:t>Личная гигиена. Гигиена рук. Почему важно соблюдать гигиену рук в течении дня. Уход за руками. Предметы и средства личной гигиены.</w:t>
      </w:r>
    </w:p>
    <w:p w14:paraId="53016214" w14:textId="77777777" w:rsidR="00472A6A" w:rsidRPr="00472A6A" w:rsidRDefault="00472A6A" w:rsidP="00472A6A">
      <w:pPr>
        <w:ind w:firstLine="708"/>
      </w:pPr>
      <w:r w:rsidRPr="00472A6A">
        <w:rPr>
          <w:b/>
          <w:i/>
          <w:color w:val="000000"/>
        </w:rPr>
        <w:t>Уход за комнатными растениями.</w:t>
      </w:r>
      <w:r w:rsidRPr="00472A6A">
        <w:t xml:space="preserve"> Что необходимо для жизни. Особенности листьев комнатных растений. Емкости и инвентарь для комнатных растений. Что такое уход за комнатными растениями.</w:t>
      </w:r>
    </w:p>
    <w:p w14:paraId="771C89F4" w14:textId="77777777" w:rsidR="00472A6A" w:rsidRDefault="00472A6A" w:rsidP="00472A6A">
      <w:pPr>
        <w:jc w:val="both"/>
        <w:rPr>
          <w:b/>
        </w:rPr>
      </w:pPr>
    </w:p>
    <w:p w14:paraId="1CE55D0A" w14:textId="54D8AF4A" w:rsidR="004F79C1" w:rsidRDefault="00472A6A" w:rsidP="00314FDC">
      <w:pPr>
        <w:jc w:val="both"/>
      </w:pPr>
      <w:r w:rsidRPr="00472A6A">
        <w:rPr>
          <w:b/>
        </w:rPr>
        <w:t xml:space="preserve">Учебник: </w:t>
      </w:r>
      <w:r w:rsidRPr="00472A6A">
        <w:t>Кузнецова Д.А</w:t>
      </w:r>
      <w:r w:rsidRPr="00472A6A">
        <w:rPr>
          <w:b/>
        </w:rPr>
        <w:t xml:space="preserve">. </w:t>
      </w:r>
      <w:r w:rsidRPr="00472A6A">
        <w:t>Технология. Ручной труд. Учебник для обучающихся с интеллектуальными нарушениями 1 класс:- АО Издательство «Просвещение»</w:t>
      </w:r>
      <w:r w:rsidR="002D41DF">
        <w:t xml:space="preserve">, </w:t>
      </w:r>
      <w:r w:rsidRPr="00472A6A">
        <w:t xml:space="preserve"> 2019 год</w:t>
      </w:r>
    </w:p>
    <w:p w14:paraId="262F04CD" w14:textId="77777777" w:rsidR="00314FDC" w:rsidRDefault="00314FDC" w:rsidP="00314FDC">
      <w:pPr>
        <w:shd w:val="clear" w:color="auto" w:fill="FFFFFF"/>
        <w:ind w:right="539"/>
        <w:jc w:val="both"/>
      </w:pPr>
    </w:p>
    <w:p w14:paraId="74D800D7" w14:textId="77777777" w:rsidR="004F79C1" w:rsidRDefault="004F79C1" w:rsidP="00314FDC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учебных часов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>
        <w:rPr>
          <w:color w:val="000000"/>
        </w:rPr>
        <w:t>2</w:t>
      </w:r>
      <w:r w:rsidRPr="009A55A0">
        <w:rPr>
          <w:color w:val="000000"/>
        </w:rPr>
        <w:t>часа в неделю).</w:t>
      </w:r>
    </w:p>
    <w:p w14:paraId="1DA5262D" w14:textId="77777777" w:rsidR="004F79C1" w:rsidRDefault="004F79C1" w:rsidP="004F79C1">
      <w:pPr>
        <w:jc w:val="center"/>
      </w:pPr>
    </w:p>
    <w:sectPr w:rsidR="004F79C1" w:rsidSect="0070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B0298"/>
    <w:multiLevelType w:val="hybridMultilevel"/>
    <w:tmpl w:val="721E64A2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6699D"/>
    <w:multiLevelType w:val="hybridMultilevel"/>
    <w:tmpl w:val="B07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557176">
    <w:abstractNumId w:val="0"/>
  </w:num>
  <w:num w:numId="2" w16cid:durableId="480971808">
    <w:abstractNumId w:val="1"/>
  </w:num>
  <w:num w:numId="3" w16cid:durableId="1570724575">
    <w:abstractNumId w:val="4"/>
  </w:num>
  <w:num w:numId="4" w16cid:durableId="610475979">
    <w:abstractNumId w:val="3"/>
  </w:num>
  <w:num w:numId="5" w16cid:durableId="69569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9C1"/>
    <w:rsid w:val="00123624"/>
    <w:rsid w:val="002D41DF"/>
    <w:rsid w:val="00314FDC"/>
    <w:rsid w:val="00472A6A"/>
    <w:rsid w:val="004F79C1"/>
    <w:rsid w:val="00700935"/>
    <w:rsid w:val="00774989"/>
    <w:rsid w:val="007A27BD"/>
    <w:rsid w:val="007C0581"/>
    <w:rsid w:val="00A61D22"/>
    <w:rsid w:val="00FA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DC3B"/>
  <w15:docId w15:val="{19EEA521-BDE8-4AF0-9E61-585BD0A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F79C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9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79C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79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4F7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Терновская</cp:lastModifiedBy>
  <cp:revision>8</cp:revision>
  <dcterms:created xsi:type="dcterms:W3CDTF">2017-12-07T11:37:00Z</dcterms:created>
  <dcterms:modified xsi:type="dcterms:W3CDTF">2022-07-29T13:57:00Z</dcterms:modified>
</cp:coreProperties>
</file>